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810" w:type="dxa"/>
        <w:tblInd w:w="-6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30"/>
        <w:gridCol w:w="270"/>
        <w:gridCol w:w="8010"/>
      </w:tblGrid>
      <w:tr w:rsidR="00E76268" w14:paraId="2B3ED0D7" w14:textId="77777777">
        <w:trPr>
          <w:trHeight w:val="710"/>
        </w:trPr>
        <w:tc>
          <w:tcPr>
            <w:tcW w:w="1530" w:type="dxa"/>
          </w:tcPr>
          <w:p w14:paraId="77CEC219" w14:textId="77777777" w:rsidR="00E76268" w:rsidRPr="00AD2D68" w:rsidRDefault="00E76268" w:rsidP="00E76268">
            <w:pPr>
              <w:pStyle w:val="Heading1"/>
              <w:rPr>
                <w:rFonts w:ascii="Arial Narrow" w:eastAsia="Arial Narrow" w:hAnsi="Arial Narrow" w:cs="Arial Narrow"/>
                <w:szCs w:val="28"/>
              </w:rPr>
            </w:pPr>
            <w:r>
              <w:rPr>
                <w:rFonts w:ascii="Arial Narrow" w:eastAsia="Arial Narrow" w:hAnsi="Arial Narrow" w:cs="Arial Narrow"/>
                <w:szCs w:val="28"/>
              </w:rPr>
              <w:t>Monday</w:t>
            </w:r>
            <w:r w:rsidRPr="00AD2D68">
              <w:rPr>
                <w:rFonts w:ascii="Arial Narrow" w:eastAsia="Arial Narrow" w:hAnsi="Arial Narrow" w:cs="Arial Narrow"/>
                <w:szCs w:val="28"/>
              </w:rPr>
              <w:t>,</w:t>
            </w:r>
          </w:p>
          <w:p w14:paraId="51F93D68" w14:textId="77777777" w:rsidR="00E76268" w:rsidRPr="00AD2D68" w:rsidRDefault="00E76268" w:rsidP="00E76268">
            <w:pPr>
              <w:rPr>
                <w:rFonts w:ascii="Arial Narrow" w:eastAsia="Arial Narrow" w:hAnsi="Arial Narrow" w:cs="Arial Narrow"/>
                <w:sz w:val="28"/>
                <w:szCs w:val="28"/>
              </w:rPr>
            </w:pPr>
            <w:r>
              <w:rPr>
                <w:rFonts w:ascii="Arial Narrow" w:eastAsia="Arial Narrow" w:hAnsi="Arial Narrow" w:cs="Arial Narrow"/>
                <w:sz w:val="28"/>
                <w:szCs w:val="28"/>
              </w:rPr>
              <w:t>Jul 11</w:t>
            </w:r>
          </w:p>
          <w:p w14:paraId="61B5903A" w14:textId="77777777" w:rsidR="00E76268" w:rsidRDefault="00E76268" w:rsidP="00E76268">
            <w:pPr>
              <w:rPr>
                <w:rFonts w:ascii="Arial Narrow" w:eastAsia="Arial Narrow" w:hAnsi="Arial Narrow" w:cs="Arial Narrow"/>
              </w:rPr>
            </w:pPr>
          </w:p>
          <w:p w14:paraId="0D6AEBEC" w14:textId="7330BD83" w:rsidR="00E76268" w:rsidRDefault="00E76268" w:rsidP="00E76268">
            <w:pPr>
              <w:rPr>
                <w:rFonts w:ascii="Arial Narrow" w:hAnsi="Arial Narrow"/>
                <w:sz w:val="20"/>
                <w:szCs w:val="20"/>
              </w:rPr>
            </w:pPr>
            <w:r w:rsidRPr="000303EB">
              <w:rPr>
                <w:rFonts w:ascii="Arial Narrow" w:hAnsi="Arial Narrow"/>
                <w:sz w:val="20"/>
                <w:szCs w:val="20"/>
              </w:rPr>
              <w:t>Jesus, You</w:t>
            </w:r>
            <w:r w:rsidR="00686B56">
              <w:rPr>
                <w:rFonts w:ascii="Arial Narrow" w:hAnsi="Arial Narrow"/>
                <w:sz w:val="20"/>
                <w:szCs w:val="20"/>
              </w:rPr>
              <w:t>,</w:t>
            </w:r>
            <w:r w:rsidRPr="000303EB">
              <w:rPr>
                <w:rFonts w:ascii="Arial Narrow" w:hAnsi="Arial Narrow"/>
                <w:sz w:val="20"/>
                <w:szCs w:val="20"/>
              </w:rPr>
              <w:t xml:space="preserve"> and Experiential Evidence, Part 1</w:t>
            </w:r>
          </w:p>
          <w:p w14:paraId="4A820433" w14:textId="77777777" w:rsidR="00E76268" w:rsidRPr="00AD2D68" w:rsidRDefault="00E76268" w:rsidP="00E76268">
            <w:pPr>
              <w:rPr>
                <w:rFonts w:ascii="Arial Narrow" w:eastAsia="Arial Narrow" w:hAnsi="Arial Narrow" w:cs="Arial Narrow"/>
              </w:rPr>
            </w:pPr>
          </w:p>
        </w:tc>
        <w:tc>
          <w:tcPr>
            <w:tcW w:w="270" w:type="dxa"/>
          </w:tcPr>
          <w:p w14:paraId="78E7F5CF" w14:textId="77777777" w:rsidR="00E76268" w:rsidRDefault="00E76268" w:rsidP="00E76268">
            <w:pPr>
              <w:rPr>
                <w:rFonts w:ascii="Arial Narrow" w:eastAsia="Arial Narrow" w:hAnsi="Arial Narrow" w:cs="Arial Narrow"/>
                <w:sz w:val="28"/>
                <w:szCs w:val="28"/>
              </w:rPr>
            </w:pPr>
          </w:p>
        </w:tc>
        <w:tc>
          <w:tcPr>
            <w:tcW w:w="8010" w:type="dxa"/>
          </w:tcPr>
          <w:p w14:paraId="59E970F5" w14:textId="236CC206" w:rsidR="00E76268" w:rsidRPr="00C5681F" w:rsidRDefault="00E76268" w:rsidP="00E76268">
            <w:pPr>
              <w:pBdr>
                <w:top w:val="nil"/>
                <w:left w:val="nil"/>
                <w:bottom w:val="nil"/>
                <w:right w:val="nil"/>
                <w:between w:val="nil"/>
              </w:pBdr>
              <w:tabs>
                <w:tab w:val="center" w:pos="4320"/>
                <w:tab w:val="right" w:pos="8640"/>
              </w:tabs>
              <w:spacing w:line="360" w:lineRule="auto"/>
              <w:rPr>
                <w:rFonts w:ascii="Arial Narrow" w:hAnsi="Arial Narrow"/>
              </w:rPr>
            </w:pPr>
            <w:r>
              <w:rPr>
                <w:rFonts w:ascii="Arial Narrow" w:hAnsi="Arial Narrow"/>
                <w:color w:val="0E101A"/>
              </w:rPr>
              <w:t>If someone asked you: “</w:t>
            </w:r>
            <w:r>
              <w:rPr>
                <w:rFonts w:ascii="Arial Narrow" w:hAnsi="Arial Narrow"/>
                <w:i/>
                <w:iCs/>
                <w:color w:val="0E101A"/>
              </w:rPr>
              <w:t xml:space="preserve">how do you know Jesus actually lived?” </w:t>
            </w:r>
            <w:r>
              <w:rPr>
                <w:rFonts w:ascii="Arial Narrow" w:hAnsi="Arial Narrow"/>
                <w:color w:val="0E101A"/>
              </w:rPr>
              <w:t>or “</w:t>
            </w:r>
            <w:r>
              <w:rPr>
                <w:rFonts w:ascii="Arial Narrow" w:hAnsi="Arial Narrow"/>
                <w:i/>
                <w:iCs/>
                <w:color w:val="0E101A"/>
              </w:rPr>
              <w:t xml:space="preserve">can we really trust the Bible?”... </w:t>
            </w:r>
            <w:r>
              <w:rPr>
                <w:rFonts w:ascii="Arial Narrow" w:hAnsi="Arial Narrow"/>
                <w:color w:val="0E101A"/>
              </w:rPr>
              <w:t xml:space="preserve">what would you say? </w:t>
            </w:r>
            <w:r>
              <w:rPr>
                <w:rFonts w:ascii="Arial Narrow" w:hAnsi="Arial Narrow"/>
              </w:rPr>
              <w:t>Next on Living on the Edge with Chip Ingram, we begin a new series called “</w:t>
            </w:r>
            <w:r>
              <w:rPr>
                <w:rFonts w:ascii="Arial Narrow" w:hAnsi="Arial Narrow"/>
                <w:u w:val="single"/>
              </w:rPr>
              <w:t>Jesus Skeptic</w:t>
            </w:r>
            <w:r w:rsidRPr="00CB139E">
              <w:rPr>
                <w:rFonts w:ascii="Arial Narrow" w:hAnsi="Arial Narrow"/>
              </w:rPr>
              <w:t>”</w:t>
            </w:r>
            <w:r>
              <w:rPr>
                <w:rFonts w:ascii="Arial Narrow" w:hAnsi="Arial Narrow"/>
              </w:rPr>
              <w:t xml:space="preserve"> from guest teacher John Dickerson. He’s </w:t>
            </w:r>
            <w:proofErr w:type="spellStart"/>
            <w:r>
              <w:rPr>
                <w:rFonts w:ascii="Arial Narrow" w:hAnsi="Arial Narrow"/>
              </w:rPr>
              <w:t>gonna</w:t>
            </w:r>
            <w:proofErr w:type="spellEnd"/>
            <w:r>
              <w:rPr>
                <w:rFonts w:ascii="Arial Narrow" w:hAnsi="Arial Narrow"/>
              </w:rPr>
              <w:t xml:space="preserve"> unpack </w:t>
            </w:r>
            <w:r w:rsidRPr="00943EE5">
              <w:rPr>
                <w:rFonts w:ascii="Arial Narrow" w:hAnsi="Arial Narrow"/>
              </w:rPr>
              <w:t xml:space="preserve">the evidence for Christianity and </w:t>
            </w:r>
            <w:r>
              <w:rPr>
                <w:rFonts w:ascii="Arial Narrow" w:hAnsi="Arial Narrow"/>
              </w:rPr>
              <w:t>highlight notable Christians from history, that changed</w:t>
            </w:r>
            <w:r w:rsidRPr="00943EE5">
              <w:rPr>
                <w:rFonts w:ascii="Arial Narrow" w:hAnsi="Arial Narrow"/>
              </w:rPr>
              <w:t xml:space="preserve"> our world</w:t>
            </w:r>
            <w:r>
              <w:rPr>
                <w:rFonts w:ascii="Arial Narrow" w:hAnsi="Arial Narrow"/>
              </w:rPr>
              <w:t xml:space="preserve">. </w:t>
            </w:r>
            <w:r w:rsidRPr="00E3687B">
              <w:rPr>
                <w:rFonts w:ascii="Arial Narrow" w:hAnsi="Arial Narrow"/>
              </w:rPr>
              <w:t xml:space="preserve">Don’t miss Living on the Edge with </w:t>
            </w:r>
            <w:r w:rsidRPr="000506B7">
              <w:rPr>
                <w:rFonts w:ascii="Arial Narrow" w:hAnsi="Arial Narrow"/>
                <w:color w:val="000000"/>
              </w:rPr>
              <w:t xml:space="preserve">Chip </w:t>
            </w:r>
            <w:r>
              <w:rPr>
                <w:rFonts w:ascii="Arial Narrow" w:hAnsi="Arial Narrow"/>
                <w:color w:val="000000"/>
              </w:rPr>
              <w:t xml:space="preserve">Ingram, </w:t>
            </w:r>
            <w:r>
              <w:rPr>
                <w:rFonts w:ascii="Arial Narrow" w:hAnsi="Arial Narrow"/>
              </w:rPr>
              <w:t>today at __________ right here on ___________.</w:t>
            </w:r>
          </w:p>
          <w:p w14:paraId="6B9F57FE" w14:textId="77777777" w:rsidR="00E76268" w:rsidRDefault="00E76268" w:rsidP="00E76268">
            <w:pPr>
              <w:pBdr>
                <w:top w:val="nil"/>
                <w:left w:val="nil"/>
                <w:bottom w:val="nil"/>
                <w:right w:val="nil"/>
                <w:between w:val="nil"/>
              </w:pBdr>
              <w:tabs>
                <w:tab w:val="center" w:pos="4320"/>
                <w:tab w:val="right" w:pos="8640"/>
              </w:tabs>
              <w:spacing w:line="360" w:lineRule="auto"/>
              <w:rPr>
                <w:rFonts w:ascii="Arial Narrow" w:hAnsi="Arial Narrow"/>
                <w:color w:val="000000"/>
              </w:rPr>
            </w:pPr>
          </w:p>
          <w:p w14:paraId="7CAA45A5" w14:textId="567944A4" w:rsidR="00E76268" w:rsidRPr="00BC3D12" w:rsidRDefault="00E76268" w:rsidP="00E76268">
            <w:pPr>
              <w:pBdr>
                <w:top w:val="nil"/>
                <w:left w:val="nil"/>
                <w:bottom w:val="nil"/>
                <w:right w:val="nil"/>
                <w:between w:val="nil"/>
              </w:pBdr>
              <w:tabs>
                <w:tab w:val="center" w:pos="4320"/>
                <w:tab w:val="right" w:pos="8640"/>
              </w:tabs>
              <w:spacing w:line="360" w:lineRule="auto"/>
              <w:rPr>
                <w:rFonts w:ascii="Arial Narrow" w:hAnsi="Arial Narrow"/>
                <w:color w:val="000000"/>
              </w:rPr>
            </w:pPr>
          </w:p>
        </w:tc>
      </w:tr>
      <w:tr w:rsidR="00E76268" w14:paraId="3D70AFB7" w14:textId="77777777">
        <w:trPr>
          <w:trHeight w:val="1734"/>
        </w:trPr>
        <w:tc>
          <w:tcPr>
            <w:tcW w:w="1530" w:type="dxa"/>
          </w:tcPr>
          <w:p w14:paraId="5AFFA82D" w14:textId="77777777" w:rsidR="00E76268" w:rsidRPr="00AD2D68" w:rsidRDefault="00E76268" w:rsidP="00E76268">
            <w:pPr>
              <w:pStyle w:val="Heading1"/>
              <w:rPr>
                <w:rFonts w:ascii="Arial Narrow" w:eastAsia="Arial Narrow" w:hAnsi="Arial Narrow" w:cs="Arial Narrow"/>
                <w:szCs w:val="28"/>
              </w:rPr>
            </w:pPr>
            <w:r>
              <w:rPr>
                <w:rFonts w:ascii="Arial Narrow" w:eastAsia="Arial Narrow" w:hAnsi="Arial Narrow" w:cs="Arial Narrow"/>
                <w:szCs w:val="28"/>
              </w:rPr>
              <w:t>Tuesday</w:t>
            </w:r>
            <w:r w:rsidRPr="00AD2D68">
              <w:rPr>
                <w:rFonts w:ascii="Arial Narrow" w:eastAsia="Arial Narrow" w:hAnsi="Arial Narrow" w:cs="Arial Narrow"/>
                <w:szCs w:val="28"/>
              </w:rPr>
              <w:t>,</w:t>
            </w:r>
          </w:p>
          <w:p w14:paraId="1CE3BEC3" w14:textId="77777777" w:rsidR="00E76268" w:rsidRPr="00AD2D68" w:rsidRDefault="00E76268" w:rsidP="00E76268">
            <w:pPr>
              <w:rPr>
                <w:rFonts w:ascii="Arial Narrow" w:eastAsia="Arial Narrow" w:hAnsi="Arial Narrow" w:cs="Arial Narrow"/>
                <w:sz w:val="28"/>
                <w:szCs w:val="28"/>
              </w:rPr>
            </w:pPr>
            <w:r>
              <w:rPr>
                <w:rFonts w:ascii="Arial Narrow" w:eastAsia="Arial Narrow" w:hAnsi="Arial Narrow" w:cs="Arial Narrow"/>
                <w:sz w:val="28"/>
                <w:szCs w:val="28"/>
              </w:rPr>
              <w:t>Jul 12</w:t>
            </w:r>
          </w:p>
          <w:p w14:paraId="6819EE58" w14:textId="77777777" w:rsidR="00E76268" w:rsidRDefault="00E76268" w:rsidP="00E76268">
            <w:pPr>
              <w:rPr>
                <w:rFonts w:ascii="Arial Narrow" w:eastAsia="Arial Narrow" w:hAnsi="Arial Narrow" w:cs="Arial Narrow"/>
              </w:rPr>
            </w:pPr>
          </w:p>
          <w:p w14:paraId="45D985F4" w14:textId="02413538" w:rsidR="00E76268" w:rsidRPr="00AD2D68" w:rsidRDefault="00E76268" w:rsidP="00E76268">
            <w:pPr>
              <w:rPr>
                <w:rFonts w:ascii="Arial Narrow" w:eastAsia="Arial Narrow" w:hAnsi="Arial Narrow" w:cs="Arial Narrow"/>
              </w:rPr>
            </w:pPr>
            <w:r w:rsidRPr="000303EB">
              <w:rPr>
                <w:rFonts w:ascii="Arial Narrow" w:hAnsi="Arial Narrow"/>
                <w:sz w:val="20"/>
                <w:szCs w:val="20"/>
              </w:rPr>
              <w:t>Jesus, You</w:t>
            </w:r>
            <w:r w:rsidR="00686B56">
              <w:rPr>
                <w:rFonts w:ascii="Arial Narrow" w:hAnsi="Arial Narrow"/>
                <w:sz w:val="20"/>
                <w:szCs w:val="20"/>
              </w:rPr>
              <w:t>,</w:t>
            </w:r>
            <w:r w:rsidRPr="000303EB">
              <w:rPr>
                <w:rFonts w:ascii="Arial Narrow" w:hAnsi="Arial Narrow"/>
                <w:sz w:val="20"/>
                <w:szCs w:val="20"/>
              </w:rPr>
              <w:t xml:space="preserve"> and Experiential Evidence</w:t>
            </w:r>
            <w:r>
              <w:rPr>
                <w:rFonts w:ascii="Arial Narrow" w:hAnsi="Arial Narrow"/>
                <w:sz w:val="20"/>
                <w:szCs w:val="20"/>
              </w:rPr>
              <w:t>, Part 2</w:t>
            </w:r>
          </w:p>
          <w:p w14:paraId="5189549F" w14:textId="212FD336" w:rsidR="00E76268" w:rsidRPr="00AD2D68" w:rsidRDefault="00E76268" w:rsidP="00E76268">
            <w:pPr>
              <w:rPr>
                <w:rFonts w:ascii="Arial Narrow" w:eastAsia="Arial Narrow" w:hAnsi="Arial Narrow" w:cs="Arial Narrow"/>
              </w:rPr>
            </w:pPr>
          </w:p>
        </w:tc>
        <w:tc>
          <w:tcPr>
            <w:tcW w:w="270" w:type="dxa"/>
          </w:tcPr>
          <w:p w14:paraId="1C804B27" w14:textId="77777777" w:rsidR="00E76268" w:rsidRDefault="00E76268" w:rsidP="00E76268">
            <w:pPr>
              <w:rPr>
                <w:rFonts w:ascii="Arial Narrow" w:eastAsia="Arial Narrow" w:hAnsi="Arial Narrow" w:cs="Arial Narrow"/>
                <w:sz w:val="28"/>
                <w:szCs w:val="28"/>
              </w:rPr>
            </w:pPr>
          </w:p>
        </w:tc>
        <w:tc>
          <w:tcPr>
            <w:tcW w:w="8010" w:type="dxa"/>
          </w:tcPr>
          <w:p w14:paraId="44F4AF44" w14:textId="7DA7AD5D" w:rsidR="00E76268" w:rsidRDefault="00E76268" w:rsidP="00E76268">
            <w:pPr>
              <w:pBdr>
                <w:top w:val="nil"/>
                <w:left w:val="nil"/>
                <w:bottom w:val="nil"/>
                <w:right w:val="nil"/>
                <w:between w:val="nil"/>
              </w:pBdr>
              <w:tabs>
                <w:tab w:val="center" w:pos="4320"/>
                <w:tab w:val="right" w:pos="8640"/>
              </w:tabs>
              <w:spacing w:line="360" w:lineRule="auto"/>
              <w:rPr>
                <w:rFonts w:ascii="Arial Narrow" w:hAnsi="Arial Narrow"/>
              </w:rPr>
            </w:pPr>
            <w:r>
              <w:rPr>
                <w:rFonts w:ascii="Arial Narrow" w:hAnsi="Arial Narrow"/>
              </w:rPr>
              <w:t>Have you ever had an experience, change your opinion or attitude on something? I mean, you thought you knew all the facts… until you went through a situation that completely changed your mind. Next on Living on the Edge with Chip Ingram, guest teacher John Dickerson continues his series “</w:t>
            </w:r>
            <w:r w:rsidRPr="00561AC2">
              <w:rPr>
                <w:rFonts w:ascii="Arial Narrow" w:hAnsi="Arial Narrow"/>
                <w:u w:val="single"/>
              </w:rPr>
              <w:t>Jesus Skeptic</w:t>
            </w:r>
            <w:r>
              <w:rPr>
                <w:rFonts w:ascii="Arial Narrow" w:hAnsi="Arial Narrow"/>
              </w:rPr>
              <w:t xml:space="preserve">” – by sharing two powerful testimonies, that’ll touch your heart. </w:t>
            </w:r>
            <w:r w:rsidRPr="00E3687B">
              <w:rPr>
                <w:rFonts w:ascii="Arial Narrow" w:hAnsi="Arial Narrow"/>
              </w:rPr>
              <w:t xml:space="preserve">Don’t miss Living on the Edge with </w:t>
            </w:r>
            <w:r w:rsidRPr="000506B7">
              <w:rPr>
                <w:rFonts w:ascii="Arial Narrow" w:hAnsi="Arial Narrow"/>
                <w:color w:val="000000"/>
              </w:rPr>
              <w:t xml:space="preserve">Chip </w:t>
            </w:r>
            <w:r>
              <w:rPr>
                <w:rFonts w:ascii="Arial Narrow" w:hAnsi="Arial Narrow"/>
                <w:color w:val="000000"/>
              </w:rPr>
              <w:t xml:space="preserve">Ingram, </w:t>
            </w:r>
            <w:r>
              <w:rPr>
                <w:rFonts w:ascii="Arial Narrow" w:hAnsi="Arial Narrow"/>
              </w:rPr>
              <w:t>today at __________ right here on ___________.</w:t>
            </w:r>
          </w:p>
          <w:p w14:paraId="79F4A46F" w14:textId="77777777" w:rsidR="00E76268" w:rsidRDefault="00E76268" w:rsidP="00E76268">
            <w:pPr>
              <w:pBdr>
                <w:top w:val="nil"/>
                <w:left w:val="nil"/>
                <w:bottom w:val="nil"/>
                <w:right w:val="nil"/>
                <w:between w:val="nil"/>
              </w:pBdr>
              <w:tabs>
                <w:tab w:val="center" w:pos="4320"/>
                <w:tab w:val="right" w:pos="8640"/>
              </w:tabs>
              <w:spacing w:line="360" w:lineRule="auto"/>
              <w:rPr>
                <w:rFonts w:ascii="Arial Narrow" w:eastAsia="Arial Narrow" w:hAnsi="Arial Narrow" w:cs="Arial Narrow"/>
                <w:color w:val="000000"/>
              </w:rPr>
            </w:pPr>
          </w:p>
          <w:p w14:paraId="0A0358C2" w14:textId="30C63B18" w:rsidR="00E76268" w:rsidRPr="005D5196" w:rsidRDefault="00E76268" w:rsidP="00E76268">
            <w:pPr>
              <w:pBdr>
                <w:top w:val="nil"/>
                <w:left w:val="nil"/>
                <w:bottom w:val="nil"/>
                <w:right w:val="nil"/>
                <w:between w:val="nil"/>
              </w:pBdr>
              <w:tabs>
                <w:tab w:val="center" w:pos="4320"/>
                <w:tab w:val="right" w:pos="8640"/>
              </w:tabs>
              <w:spacing w:line="360" w:lineRule="auto"/>
              <w:rPr>
                <w:rFonts w:ascii="Arial Narrow" w:eastAsia="Arial Narrow" w:hAnsi="Arial Narrow" w:cs="Arial Narrow"/>
                <w:color w:val="000000"/>
              </w:rPr>
            </w:pPr>
          </w:p>
        </w:tc>
      </w:tr>
      <w:tr w:rsidR="00E76268" w14:paraId="405B3C07" w14:textId="77777777">
        <w:trPr>
          <w:trHeight w:val="1734"/>
        </w:trPr>
        <w:tc>
          <w:tcPr>
            <w:tcW w:w="1530" w:type="dxa"/>
          </w:tcPr>
          <w:p w14:paraId="39552345" w14:textId="77777777" w:rsidR="00E76268" w:rsidRPr="00AD2D68" w:rsidRDefault="00E76268" w:rsidP="00E76268">
            <w:pPr>
              <w:pStyle w:val="Heading1"/>
              <w:rPr>
                <w:rFonts w:ascii="Arial Narrow" w:eastAsia="Arial Narrow" w:hAnsi="Arial Narrow" w:cs="Arial Narrow"/>
                <w:szCs w:val="28"/>
              </w:rPr>
            </w:pPr>
            <w:r>
              <w:rPr>
                <w:rFonts w:ascii="Arial Narrow" w:eastAsia="Arial Narrow" w:hAnsi="Arial Narrow" w:cs="Arial Narrow"/>
                <w:szCs w:val="28"/>
              </w:rPr>
              <w:t>Wednesday</w:t>
            </w:r>
            <w:r w:rsidRPr="00AD2D68">
              <w:rPr>
                <w:rFonts w:ascii="Arial Narrow" w:eastAsia="Arial Narrow" w:hAnsi="Arial Narrow" w:cs="Arial Narrow"/>
                <w:szCs w:val="28"/>
              </w:rPr>
              <w:t>,</w:t>
            </w:r>
          </w:p>
          <w:p w14:paraId="1236EC1B" w14:textId="77777777" w:rsidR="00E76268" w:rsidRPr="00AD2D68" w:rsidRDefault="00E76268" w:rsidP="00E76268">
            <w:pPr>
              <w:rPr>
                <w:rFonts w:ascii="Arial Narrow" w:eastAsia="Arial Narrow" w:hAnsi="Arial Narrow" w:cs="Arial Narrow"/>
                <w:sz w:val="28"/>
                <w:szCs w:val="28"/>
              </w:rPr>
            </w:pPr>
            <w:r>
              <w:rPr>
                <w:rFonts w:ascii="Arial Narrow" w:eastAsia="Arial Narrow" w:hAnsi="Arial Narrow" w:cs="Arial Narrow"/>
                <w:sz w:val="28"/>
                <w:szCs w:val="28"/>
              </w:rPr>
              <w:t>Jul 13</w:t>
            </w:r>
          </w:p>
          <w:p w14:paraId="600C79B6" w14:textId="77777777" w:rsidR="00E76268" w:rsidRDefault="00E76268" w:rsidP="00E76268">
            <w:pPr>
              <w:rPr>
                <w:rFonts w:ascii="Arial Narrow" w:eastAsia="Arial Narrow" w:hAnsi="Arial Narrow" w:cs="Arial Narrow"/>
              </w:rPr>
            </w:pPr>
          </w:p>
          <w:p w14:paraId="59A613E8" w14:textId="01849B20" w:rsidR="00E76268" w:rsidRDefault="00E76268" w:rsidP="00E76268">
            <w:pPr>
              <w:rPr>
                <w:rFonts w:ascii="Arial Narrow" w:hAnsi="Arial Narrow"/>
                <w:sz w:val="20"/>
                <w:szCs w:val="20"/>
              </w:rPr>
            </w:pPr>
            <w:r w:rsidRPr="000303EB">
              <w:rPr>
                <w:rFonts w:ascii="Arial Narrow" w:hAnsi="Arial Narrow"/>
                <w:sz w:val="20"/>
                <w:szCs w:val="20"/>
              </w:rPr>
              <w:t>Jesus, You</w:t>
            </w:r>
            <w:r w:rsidR="00686B56">
              <w:rPr>
                <w:rFonts w:ascii="Arial Narrow" w:hAnsi="Arial Narrow"/>
                <w:sz w:val="20"/>
                <w:szCs w:val="20"/>
              </w:rPr>
              <w:t>,</w:t>
            </w:r>
            <w:r w:rsidRPr="000303EB">
              <w:rPr>
                <w:rFonts w:ascii="Arial Narrow" w:hAnsi="Arial Narrow"/>
                <w:sz w:val="20"/>
                <w:szCs w:val="20"/>
              </w:rPr>
              <w:t xml:space="preserve"> and Healthcare</w:t>
            </w:r>
            <w:r>
              <w:rPr>
                <w:rFonts w:ascii="Arial Narrow" w:hAnsi="Arial Narrow"/>
                <w:sz w:val="20"/>
                <w:szCs w:val="20"/>
              </w:rPr>
              <w:t xml:space="preserve">, </w:t>
            </w:r>
          </w:p>
          <w:p w14:paraId="53568E7C" w14:textId="77777777" w:rsidR="00E76268" w:rsidRPr="00AD2D68" w:rsidRDefault="00E76268" w:rsidP="00E76268">
            <w:pPr>
              <w:rPr>
                <w:rFonts w:ascii="Arial Narrow" w:eastAsia="Arial Narrow" w:hAnsi="Arial Narrow" w:cs="Arial Narrow"/>
              </w:rPr>
            </w:pPr>
            <w:r>
              <w:rPr>
                <w:rFonts w:ascii="Arial Narrow" w:hAnsi="Arial Narrow"/>
                <w:sz w:val="20"/>
                <w:szCs w:val="20"/>
              </w:rPr>
              <w:t>Part 1</w:t>
            </w:r>
          </w:p>
          <w:p w14:paraId="2B400AD7" w14:textId="4693D93D" w:rsidR="00E76268" w:rsidRPr="00AD2D68" w:rsidRDefault="00E76268" w:rsidP="00E76268">
            <w:pPr>
              <w:pStyle w:val="Heading1"/>
              <w:rPr>
                <w:rFonts w:ascii="Arial Narrow" w:eastAsia="Arial Narrow" w:hAnsi="Arial Narrow" w:cs="Arial Narrow"/>
                <w:sz w:val="24"/>
              </w:rPr>
            </w:pPr>
          </w:p>
        </w:tc>
        <w:tc>
          <w:tcPr>
            <w:tcW w:w="270" w:type="dxa"/>
          </w:tcPr>
          <w:p w14:paraId="52ECB6F1" w14:textId="77777777" w:rsidR="00E76268" w:rsidRDefault="00E76268" w:rsidP="00E76268">
            <w:pPr>
              <w:rPr>
                <w:rFonts w:ascii="Arial Narrow" w:eastAsia="Arial Narrow" w:hAnsi="Arial Narrow" w:cs="Arial Narrow"/>
                <w:sz w:val="28"/>
                <w:szCs w:val="28"/>
              </w:rPr>
            </w:pPr>
          </w:p>
        </w:tc>
        <w:tc>
          <w:tcPr>
            <w:tcW w:w="8010" w:type="dxa"/>
            <w:shd w:val="clear" w:color="auto" w:fill="FFFFFF"/>
          </w:tcPr>
          <w:p w14:paraId="3AA517C5" w14:textId="5BD5D615" w:rsidR="00E76268" w:rsidRDefault="00E76268" w:rsidP="00E76268">
            <w:pPr>
              <w:pBdr>
                <w:top w:val="nil"/>
                <w:left w:val="nil"/>
                <w:bottom w:val="nil"/>
                <w:right w:val="nil"/>
                <w:between w:val="nil"/>
              </w:pBdr>
              <w:tabs>
                <w:tab w:val="center" w:pos="4320"/>
                <w:tab w:val="right" w:pos="8640"/>
              </w:tabs>
              <w:spacing w:line="360" w:lineRule="auto"/>
              <w:rPr>
                <w:rFonts w:ascii="Arial Narrow" w:hAnsi="Arial Narrow"/>
              </w:rPr>
            </w:pPr>
            <w:r>
              <w:rPr>
                <w:rFonts w:ascii="Arial Narrow" w:hAnsi="Arial Narrow"/>
              </w:rPr>
              <w:t xml:space="preserve">Do you know why the top universities in the world were founded? </w:t>
            </w:r>
            <w:r w:rsidRPr="00B811DC">
              <w:rPr>
                <w:rFonts w:ascii="Arial Narrow" w:hAnsi="Arial Narrow"/>
                <w:color w:val="000000"/>
              </w:rPr>
              <w:t>Or why</w:t>
            </w:r>
            <w:r>
              <w:rPr>
                <w:rFonts w:ascii="Arial Narrow" w:hAnsi="Arial Narrow"/>
                <w:color w:val="000000"/>
              </w:rPr>
              <w:t xml:space="preserve"> someone like</w:t>
            </w:r>
            <w:r w:rsidRPr="00B811DC">
              <w:rPr>
                <w:rFonts w:ascii="Arial Narrow" w:hAnsi="Arial Narrow"/>
                <w:color w:val="000000"/>
              </w:rPr>
              <w:t xml:space="preserve"> Harriet Tubman risked her life to rescue slaves?</w:t>
            </w:r>
            <w:r>
              <w:rPr>
                <w:rFonts w:ascii="Arial Narrow" w:hAnsi="Arial Narrow"/>
                <w:color w:val="000000"/>
              </w:rPr>
              <w:t xml:space="preserve"> </w:t>
            </w:r>
            <w:r>
              <w:rPr>
                <w:rFonts w:ascii="Arial Narrow" w:hAnsi="Arial Narrow"/>
              </w:rPr>
              <w:t>Next on Living on the Edge with Chip Ingram, guest teacher John Dickerson continues his series “</w:t>
            </w:r>
            <w:r w:rsidRPr="00561AC2">
              <w:rPr>
                <w:rFonts w:ascii="Arial Narrow" w:hAnsi="Arial Narrow"/>
                <w:u w:val="single"/>
              </w:rPr>
              <w:t>Jesus Skeptic</w:t>
            </w:r>
            <w:r>
              <w:rPr>
                <w:rFonts w:ascii="Arial Narrow" w:hAnsi="Arial Narrow"/>
                <w:u w:val="single"/>
              </w:rPr>
              <w:t>.</w:t>
            </w:r>
            <w:r>
              <w:rPr>
                <w:rFonts w:ascii="Arial Narrow" w:hAnsi="Arial Narrow"/>
              </w:rPr>
              <w:t xml:space="preserve">” John’s </w:t>
            </w:r>
            <w:proofErr w:type="spellStart"/>
            <w:r>
              <w:rPr>
                <w:rFonts w:ascii="Arial Narrow" w:hAnsi="Arial Narrow"/>
              </w:rPr>
              <w:t>gonna</w:t>
            </w:r>
            <w:proofErr w:type="spellEnd"/>
            <w:r>
              <w:rPr>
                <w:rFonts w:ascii="Arial Narrow" w:hAnsi="Arial Narrow"/>
              </w:rPr>
              <w:t xml:space="preserve"> unpack the common thread that links some of history’s most notable figures and institutions. </w:t>
            </w:r>
            <w:r w:rsidRPr="00E3687B">
              <w:rPr>
                <w:rFonts w:ascii="Arial Narrow" w:hAnsi="Arial Narrow"/>
              </w:rPr>
              <w:t xml:space="preserve">Don’t miss Living on the Edge with </w:t>
            </w:r>
            <w:r w:rsidRPr="000506B7">
              <w:rPr>
                <w:rFonts w:ascii="Arial Narrow" w:hAnsi="Arial Narrow"/>
                <w:color w:val="000000"/>
              </w:rPr>
              <w:t xml:space="preserve">Chip </w:t>
            </w:r>
            <w:r>
              <w:rPr>
                <w:rFonts w:ascii="Arial Narrow" w:hAnsi="Arial Narrow"/>
                <w:color w:val="000000"/>
              </w:rPr>
              <w:t xml:space="preserve">Ingram, </w:t>
            </w:r>
            <w:r>
              <w:rPr>
                <w:rFonts w:ascii="Arial Narrow" w:hAnsi="Arial Narrow"/>
              </w:rPr>
              <w:t>today at __________ right here on ___________.</w:t>
            </w:r>
          </w:p>
          <w:p w14:paraId="6A8DA98B" w14:textId="77777777" w:rsidR="00E76268" w:rsidRDefault="00E76268" w:rsidP="00E76268">
            <w:pPr>
              <w:pBdr>
                <w:top w:val="nil"/>
                <w:left w:val="nil"/>
                <w:bottom w:val="nil"/>
                <w:right w:val="nil"/>
                <w:between w:val="nil"/>
              </w:pBdr>
              <w:tabs>
                <w:tab w:val="center" w:pos="4320"/>
                <w:tab w:val="right" w:pos="8640"/>
              </w:tabs>
              <w:spacing w:line="360" w:lineRule="auto"/>
              <w:rPr>
                <w:rFonts w:ascii="Arial Narrow" w:hAnsi="Arial Narrow"/>
              </w:rPr>
            </w:pPr>
          </w:p>
          <w:p w14:paraId="0DC45771" w14:textId="0786674D" w:rsidR="00E76268" w:rsidRDefault="00E76268" w:rsidP="00E76268">
            <w:pPr>
              <w:pBdr>
                <w:top w:val="nil"/>
                <w:left w:val="nil"/>
                <w:bottom w:val="nil"/>
                <w:right w:val="nil"/>
                <w:between w:val="nil"/>
              </w:pBdr>
              <w:tabs>
                <w:tab w:val="center" w:pos="4320"/>
                <w:tab w:val="right" w:pos="8640"/>
              </w:tabs>
              <w:spacing w:line="360" w:lineRule="auto"/>
              <w:rPr>
                <w:rFonts w:ascii="Arial Narrow" w:eastAsia="Arial Narrow" w:hAnsi="Arial Narrow" w:cs="Arial Narrow"/>
                <w:color w:val="000000"/>
              </w:rPr>
            </w:pPr>
          </w:p>
        </w:tc>
      </w:tr>
      <w:tr w:rsidR="00E76268" w14:paraId="4EB51FC2" w14:textId="77777777">
        <w:trPr>
          <w:trHeight w:val="1734"/>
        </w:trPr>
        <w:tc>
          <w:tcPr>
            <w:tcW w:w="1530" w:type="dxa"/>
          </w:tcPr>
          <w:p w14:paraId="57AE368D" w14:textId="77777777" w:rsidR="00E76268" w:rsidRPr="00AD2D68" w:rsidRDefault="00E76268" w:rsidP="00E76268">
            <w:pPr>
              <w:pStyle w:val="Heading1"/>
              <w:rPr>
                <w:rFonts w:ascii="Arial Narrow" w:eastAsia="Arial Narrow" w:hAnsi="Arial Narrow" w:cs="Arial Narrow"/>
                <w:szCs w:val="28"/>
              </w:rPr>
            </w:pPr>
            <w:r>
              <w:rPr>
                <w:rFonts w:ascii="Arial Narrow" w:eastAsia="Arial Narrow" w:hAnsi="Arial Narrow" w:cs="Arial Narrow"/>
                <w:szCs w:val="28"/>
              </w:rPr>
              <w:lastRenderedPageBreak/>
              <w:t>Thursday</w:t>
            </w:r>
            <w:r w:rsidRPr="00AD2D68">
              <w:rPr>
                <w:rFonts w:ascii="Arial Narrow" w:eastAsia="Arial Narrow" w:hAnsi="Arial Narrow" w:cs="Arial Narrow"/>
                <w:szCs w:val="28"/>
              </w:rPr>
              <w:t>,</w:t>
            </w:r>
          </w:p>
          <w:p w14:paraId="516F9F21" w14:textId="77777777" w:rsidR="00E76268" w:rsidRPr="00AD2D68" w:rsidRDefault="00E76268" w:rsidP="00E76268">
            <w:pPr>
              <w:rPr>
                <w:rFonts w:ascii="Arial Narrow" w:eastAsia="Arial Narrow" w:hAnsi="Arial Narrow" w:cs="Arial Narrow"/>
                <w:sz w:val="28"/>
                <w:szCs w:val="28"/>
              </w:rPr>
            </w:pPr>
            <w:r>
              <w:rPr>
                <w:rFonts w:ascii="Arial Narrow" w:eastAsia="Arial Narrow" w:hAnsi="Arial Narrow" w:cs="Arial Narrow"/>
                <w:sz w:val="28"/>
                <w:szCs w:val="28"/>
              </w:rPr>
              <w:t>Jul 14</w:t>
            </w:r>
          </w:p>
          <w:p w14:paraId="4238A202" w14:textId="77777777" w:rsidR="00E76268" w:rsidRDefault="00E76268" w:rsidP="00E76268">
            <w:pPr>
              <w:rPr>
                <w:rFonts w:ascii="Arial Narrow" w:eastAsia="Arial Narrow" w:hAnsi="Arial Narrow" w:cs="Arial Narrow"/>
              </w:rPr>
            </w:pPr>
          </w:p>
          <w:p w14:paraId="11AC0B95" w14:textId="3B958F24" w:rsidR="00E76268" w:rsidRDefault="00E76268" w:rsidP="00E76268">
            <w:pPr>
              <w:rPr>
                <w:rFonts w:ascii="Arial Narrow" w:hAnsi="Arial Narrow"/>
                <w:sz w:val="20"/>
                <w:szCs w:val="20"/>
              </w:rPr>
            </w:pPr>
            <w:r w:rsidRPr="000303EB">
              <w:rPr>
                <w:rFonts w:ascii="Arial Narrow" w:hAnsi="Arial Narrow"/>
                <w:sz w:val="20"/>
                <w:szCs w:val="20"/>
              </w:rPr>
              <w:t>Jesus, You</w:t>
            </w:r>
            <w:r w:rsidR="00686B56">
              <w:rPr>
                <w:rFonts w:ascii="Arial Narrow" w:hAnsi="Arial Narrow"/>
                <w:sz w:val="20"/>
                <w:szCs w:val="20"/>
              </w:rPr>
              <w:t>,</w:t>
            </w:r>
            <w:r w:rsidRPr="000303EB">
              <w:rPr>
                <w:rFonts w:ascii="Arial Narrow" w:hAnsi="Arial Narrow"/>
                <w:sz w:val="20"/>
                <w:szCs w:val="20"/>
              </w:rPr>
              <w:t xml:space="preserve"> and Healthcare</w:t>
            </w:r>
            <w:r>
              <w:rPr>
                <w:rFonts w:ascii="Arial Narrow" w:hAnsi="Arial Narrow"/>
                <w:sz w:val="20"/>
                <w:szCs w:val="20"/>
              </w:rPr>
              <w:t xml:space="preserve">, </w:t>
            </w:r>
          </w:p>
          <w:p w14:paraId="10451957" w14:textId="77777777" w:rsidR="00E76268" w:rsidRPr="00AD2D68" w:rsidRDefault="00E76268" w:rsidP="00E76268">
            <w:pPr>
              <w:rPr>
                <w:rFonts w:ascii="Arial Narrow" w:eastAsia="Arial Narrow" w:hAnsi="Arial Narrow" w:cs="Arial Narrow"/>
              </w:rPr>
            </w:pPr>
            <w:r>
              <w:rPr>
                <w:rFonts w:ascii="Arial Narrow" w:hAnsi="Arial Narrow"/>
                <w:sz w:val="20"/>
                <w:szCs w:val="20"/>
              </w:rPr>
              <w:t>Part 2</w:t>
            </w:r>
          </w:p>
          <w:p w14:paraId="2855A32F" w14:textId="1CD4BB12" w:rsidR="00E76268" w:rsidRPr="00AD2D68" w:rsidRDefault="00E76268" w:rsidP="00E76268">
            <w:pPr>
              <w:pStyle w:val="Heading1"/>
              <w:rPr>
                <w:rFonts w:ascii="Arial Narrow" w:eastAsia="Arial Narrow" w:hAnsi="Arial Narrow" w:cs="Arial Narrow"/>
                <w:sz w:val="24"/>
              </w:rPr>
            </w:pPr>
          </w:p>
        </w:tc>
        <w:tc>
          <w:tcPr>
            <w:tcW w:w="270" w:type="dxa"/>
          </w:tcPr>
          <w:p w14:paraId="78620788" w14:textId="77777777" w:rsidR="00E76268" w:rsidRDefault="00E76268" w:rsidP="00E76268">
            <w:pPr>
              <w:rPr>
                <w:rFonts w:ascii="Arial Narrow" w:eastAsia="Arial Narrow" w:hAnsi="Arial Narrow" w:cs="Arial Narrow"/>
                <w:sz w:val="28"/>
                <w:szCs w:val="28"/>
              </w:rPr>
            </w:pPr>
          </w:p>
        </w:tc>
        <w:tc>
          <w:tcPr>
            <w:tcW w:w="8010" w:type="dxa"/>
          </w:tcPr>
          <w:p w14:paraId="45E9D9A6" w14:textId="0695F900" w:rsidR="00E76268" w:rsidRPr="00841F61" w:rsidRDefault="00E76268" w:rsidP="00E76268">
            <w:pPr>
              <w:pBdr>
                <w:top w:val="nil"/>
                <w:left w:val="nil"/>
                <w:bottom w:val="nil"/>
                <w:right w:val="nil"/>
                <w:between w:val="nil"/>
              </w:pBdr>
              <w:tabs>
                <w:tab w:val="center" w:pos="4320"/>
                <w:tab w:val="right" w:pos="8640"/>
              </w:tabs>
              <w:spacing w:line="360" w:lineRule="auto"/>
              <w:rPr>
                <w:rFonts w:ascii="Arial Narrow" w:hAnsi="Arial Narrow"/>
              </w:rPr>
            </w:pPr>
            <w:bookmarkStart w:id="0" w:name="_heading=h.gjdgxs" w:colFirst="0" w:colLast="0"/>
            <w:bookmarkEnd w:id="0"/>
            <w:r>
              <w:rPr>
                <w:rFonts w:ascii="Arial Narrow" w:hAnsi="Arial Narrow"/>
              </w:rPr>
              <w:t xml:space="preserve">If you were to study history’s notable scientists, medical professionals, and </w:t>
            </w:r>
            <w:r w:rsidRPr="00CE05DC">
              <w:rPr>
                <w:rFonts w:ascii="Arial Narrow" w:hAnsi="Arial Narrow"/>
                <w:color w:val="000000"/>
              </w:rPr>
              <w:t xml:space="preserve">educators, you’d notice there was one belief they </w:t>
            </w:r>
            <w:r>
              <w:rPr>
                <w:rFonts w:ascii="Arial Narrow" w:hAnsi="Arial Narrow"/>
                <w:color w:val="000000"/>
              </w:rPr>
              <w:t xml:space="preserve">all </w:t>
            </w:r>
            <w:r w:rsidRPr="00CE05DC">
              <w:rPr>
                <w:rFonts w:ascii="Arial Narrow" w:hAnsi="Arial Narrow"/>
                <w:color w:val="000000"/>
              </w:rPr>
              <w:t>had in common.</w:t>
            </w:r>
            <w:r>
              <w:rPr>
                <w:rFonts w:ascii="Arial Narrow" w:hAnsi="Arial Narrow"/>
              </w:rPr>
              <w:t xml:space="preserve"> Next on Living on the Edge with Chip Ingram, guest teacher John Dickerson uncovers the common conviction that drove these men and women to the greatness we know them by now. Don’t miss this important answer, as we continue our new series “</w:t>
            </w:r>
            <w:r>
              <w:rPr>
                <w:rFonts w:ascii="Arial Narrow" w:hAnsi="Arial Narrow"/>
                <w:u w:val="single"/>
              </w:rPr>
              <w:t>Jesus Skeptic</w:t>
            </w:r>
            <w:r>
              <w:rPr>
                <w:rFonts w:ascii="Arial Narrow" w:hAnsi="Arial Narrow"/>
              </w:rPr>
              <w:t xml:space="preserve">.” </w:t>
            </w:r>
            <w:r>
              <w:rPr>
                <w:rFonts w:ascii="Arial Narrow" w:hAnsi="Arial Narrow"/>
                <w:color w:val="000000"/>
              </w:rPr>
              <w:t xml:space="preserve">That’s </w:t>
            </w:r>
            <w:r w:rsidRPr="000506B7">
              <w:rPr>
                <w:rFonts w:ascii="Arial Narrow" w:hAnsi="Arial Narrow"/>
                <w:color w:val="000000"/>
              </w:rPr>
              <w:t xml:space="preserve">Living on the Edge </w:t>
            </w:r>
            <w:r>
              <w:rPr>
                <w:rFonts w:ascii="Arial Narrow" w:hAnsi="Arial Narrow"/>
                <w:color w:val="000000"/>
              </w:rPr>
              <w:t xml:space="preserve">with </w:t>
            </w:r>
            <w:r w:rsidRPr="000506B7">
              <w:rPr>
                <w:rFonts w:ascii="Arial Narrow" w:hAnsi="Arial Narrow"/>
                <w:color w:val="000000"/>
              </w:rPr>
              <w:t xml:space="preserve">Chip </w:t>
            </w:r>
            <w:r>
              <w:rPr>
                <w:rFonts w:ascii="Arial Narrow" w:hAnsi="Arial Narrow"/>
                <w:color w:val="000000"/>
              </w:rPr>
              <w:t xml:space="preserve">Ingram, </w:t>
            </w:r>
            <w:r>
              <w:rPr>
                <w:rFonts w:ascii="Arial Narrow" w:hAnsi="Arial Narrow"/>
              </w:rPr>
              <w:t>today at __________ right here on ___________.</w:t>
            </w:r>
          </w:p>
          <w:p w14:paraId="374F943D" w14:textId="77777777" w:rsidR="00E76268" w:rsidRDefault="00E76268" w:rsidP="00E76268">
            <w:pPr>
              <w:pBdr>
                <w:top w:val="nil"/>
                <w:left w:val="nil"/>
                <w:bottom w:val="nil"/>
                <w:right w:val="nil"/>
                <w:between w:val="nil"/>
              </w:pBdr>
              <w:tabs>
                <w:tab w:val="center" w:pos="4320"/>
                <w:tab w:val="right" w:pos="8640"/>
              </w:tabs>
              <w:spacing w:line="360" w:lineRule="auto"/>
              <w:rPr>
                <w:rFonts w:ascii="Arial Narrow" w:hAnsi="Arial Narrow"/>
                <w:color w:val="000000"/>
              </w:rPr>
            </w:pPr>
          </w:p>
          <w:p w14:paraId="043DB77E" w14:textId="1A0AA772" w:rsidR="00E76268" w:rsidRDefault="00E76268" w:rsidP="00E76268">
            <w:pPr>
              <w:pBdr>
                <w:top w:val="nil"/>
                <w:left w:val="nil"/>
                <w:bottom w:val="nil"/>
                <w:right w:val="nil"/>
                <w:between w:val="nil"/>
              </w:pBdr>
              <w:tabs>
                <w:tab w:val="center" w:pos="4320"/>
                <w:tab w:val="right" w:pos="8640"/>
              </w:tabs>
              <w:spacing w:line="360" w:lineRule="auto"/>
              <w:rPr>
                <w:rFonts w:ascii="Arial Narrow" w:eastAsia="Arial Narrow" w:hAnsi="Arial Narrow" w:cs="Arial Narrow"/>
                <w:color w:val="000000"/>
              </w:rPr>
            </w:pPr>
          </w:p>
        </w:tc>
      </w:tr>
      <w:tr w:rsidR="00E76268" w14:paraId="4CFDCCE6" w14:textId="77777777">
        <w:trPr>
          <w:trHeight w:val="1734"/>
        </w:trPr>
        <w:tc>
          <w:tcPr>
            <w:tcW w:w="1530" w:type="dxa"/>
          </w:tcPr>
          <w:p w14:paraId="02F6C753" w14:textId="77777777" w:rsidR="00E76268" w:rsidRPr="00AD2D68" w:rsidRDefault="00E76268" w:rsidP="00E76268">
            <w:pPr>
              <w:pStyle w:val="Heading1"/>
              <w:rPr>
                <w:rFonts w:ascii="Arial Narrow" w:eastAsia="Arial Narrow" w:hAnsi="Arial Narrow" w:cs="Arial Narrow"/>
                <w:szCs w:val="28"/>
              </w:rPr>
            </w:pPr>
            <w:r>
              <w:rPr>
                <w:rFonts w:ascii="Arial Narrow" w:eastAsia="Arial Narrow" w:hAnsi="Arial Narrow" w:cs="Arial Narrow"/>
                <w:szCs w:val="28"/>
              </w:rPr>
              <w:t>Friday</w:t>
            </w:r>
            <w:r w:rsidRPr="00AD2D68">
              <w:rPr>
                <w:rFonts w:ascii="Arial Narrow" w:eastAsia="Arial Narrow" w:hAnsi="Arial Narrow" w:cs="Arial Narrow"/>
                <w:szCs w:val="28"/>
              </w:rPr>
              <w:t>,</w:t>
            </w:r>
          </w:p>
          <w:p w14:paraId="5049627D" w14:textId="77777777" w:rsidR="00E76268" w:rsidRPr="00AD2D68" w:rsidRDefault="00E76268" w:rsidP="00E76268">
            <w:pPr>
              <w:rPr>
                <w:rFonts w:ascii="Arial Narrow" w:eastAsia="Arial Narrow" w:hAnsi="Arial Narrow" w:cs="Arial Narrow"/>
                <w:sz w:val="28"/>
                <w:szCs w:val="28"/>
              </w:rPr>
            </w:pPr>
            <w:r>
              <w:rPr>
                <w:rFonts w:ascii="Arial Narrow" w:eastAsia="Arial Narrow" w:hAnsi="Arial Narrow" w:cs="Arial Narrow"/>
                <w:sz w:val="28"/>
                <w:szCs w:val="28"/>
              </w:rPr>
              <w:t>Jul 15</w:t>
            </w:r>
          </w:p>
          <w:p w14:paraId="2A543D1D" w14:textId="77777777" w:rsidR="00E76268" w:rsidRDefault="00E76268" w:rsidP="00E76268">
            <w:pPr>
              <w:rPr>
                <w:rFonts w:ascii="Arial Narrow" w:eastAsia="Arial Narrow" w:hAnsi="Arial Narrow" w:cs="Arial Narrow"/>
              </w:rPr>
            </w:pPr>
          </w:p>
          <w:p w14:paraId="7CB95AFF" w14:textId="1D6464B7" w:rsidR="00E76268" w:rsidRPr="00AD2D68" w:rsidRDefault="00E76268" w:rsidP="00E76268">
            <w:pPr>
              <w:rPr>
                <w:rFonts w:ascii="Arial Narrow" w:eastAsia="Arial Narrow" w:hAnsi="Arial Narrow" w:cs="Arial Narrow"/>
              </w:rPr>
            </w:pPr>
            <w:r w:rsidRPr="000303EB">
              <w:rPr>
                <w:rFonts w:ascii="Arial Narrow" w:hAnsi="Arial Narrow"/>
                <w:sz w:val="20"/>
                <w:szCs w:val="20"/>
              </w:rPr>
              <w:t>Jesus, You</w:t>
            </w:r>
            <w:r w:rsidR="00686B56">
              <w:rPr>
                <w:rFonts w:ascii="Arial Narrow" w:hAnsi="Arial Narrow"/>
                <w:sz w:val="20"/>
                <w:szCs w:val="20"/>
              </w:rPr>
              <w:t>,</w:t>
            </w:r>
            <w:r w:rsidRPr="000303EB">
              <w:rPr>
                <w:rFonts w:ascii="Arial Narrow" w:hAnsi="Arial Narrow"/>
                <w:sz w:val="20"/>
                <w:szCs w:val="20"/>
              </w:rPr>
              <w:t xml:space="preserve"> and the Fight for Human Rights</w:t>
            </w:r>
            <w:r>
              <w:rPr>
                <w:rFonts w:ascii="Arial Narrow" w:hAnsi="Arial Narrow"/>
                <w:sz w:val="20"/>
                <w:szCs w:val="20"/>
              </w:rPr>
              <w:t>, Part 1</w:t>
            </w:r>
          </w:p>
          <w:p w14:paraId="3FBE7855" w14:textId="57B4850D" w:rsidR="00E76268" w:rsidRPr="00AD2D68" w:rsidRDefault="00E76268" w:rsidP="00E76268">
            <w:pPr>
              <w:pStyle w:val="Heading1"/>
              <w:rPr>
                <w:rFonts w:ascii="Arial Narrow" w:eastAsia="Arial Narrow" w:hAnsi="Arial Narrow" w:cs="Arial Narrow"/>
                <w:sz w:val="24"/>
              </w:rPr>
            </w:pPr>
          </w:p>
        </w:tc>
        <w:tc>
          <w:tcPr>
            <w:tcW w:w="270" w:type="dxa"/>
          </w:tcPr>
          <w:p w14:paraId="091B19E4" w14:textId="77777777" w:rsidR="00E76268" w:rsidRDefault="00E76268" w:rsidP="00E76268">
            <w:pPr>
              <w:rPr>
                <w:rFonts w:ascii="Arial Narrow" w:eastAsia="Arial Narrow" w:hAnsi="Arial Narrow" w:cs="Arial Narrow"/>
                <w:sz w:val="28"/>
                <w:szCs w:val="28"/>
              </w:rPr>
            </w:pPr>
          </w:p>
        </w:tc>
        <w:tc>
          <w:tcPr>
            <w:tcW w:w="8010" w:type="dxa"/>
          </w:tcPr>
          <w:p w14:paraId="6DE4E431" w14:textId="3AF50C3F" w:rsidR="00E76268" w:rsidRDefault="00E76268" w:rsidP="00E76268">
            <w:pPr>
              <w:pBdr>
                <w:top w:val="nil"/>
                <w:left w:val="nil"/>
                <w:bottom w:val="nil"/>
                <w:right w:val="nil"/>
                <w:between w:val="nil"/>
              </w:pBdr>
              <w:tabs>
                <w:tab w:val="center" w:pos="4320"/>
                <w:tab w:val="right" w:pos="8640"/>
              </w:tabs>
              <w:spacing w:line="360" w:lineRule="auto"/>
              <w:rPr>
                <w:rFonts w:ascii="Arial Narrow" w:hAnsi="Arial Narrow"/>
              </w:rPr>
            </w:pPr>
            <w:r>
              <w:rPr>
                <w:rFonts w:ascii="Arial Narrow" w:hAnsi="Arial Narrow"/>
              </w:rPr>
              <w:t xml:space="preserve">Martin Luther King Jr. once said, “Darkness cannot drive out darkness. Only light can do that.” Next on Living on the Edge with Chip Ingram, guest teacher John </w:t>
            </w:r>
            <w:proofErr w:type="spellStart"/>
            <w:r>
              <w:rPr>
                <w:rFonts w:ascii="Arial Narrow" w:hAnsi="Arial Narrow"/>
              </w:rPr>
              <w:t>ickerson</w:t>
            </w:r>
            <w:proofErr w:type="spellEnd"/>
            <w:r>
              <w:rPr>
                <w:rFonts w:ascii="Arial Narrow" w:hAnsi="Arial Narrow"/>
              </w:rPr>
              <w:t xml:space="preserve"> continues his series “</w:t>
            </w:r>
            <w:r w:rsidRPr="00561AC2">
              <w:rPr>
                <w:rFonts w:ascii="Arial Narrow" w:hAnsi="Arial Narrow"/>
                <w:u w:val="single"/>
              </w:rPr>
              <w:t>Jesus Skeptic</w:t>
            </w:r>
            <w:r>
              <w:rPr>
                <w:rFonts w:ascii="Arial Narrow" w:hAnsi="Arial Narrow"/>
                <w:u w:val="single"/>
              </w:rPr>
              <w:t>.</w:t>
            </w:r>
            <w:r>
              <w:rPr>
                <w:rFonts w:ascii="Arial Narrow" w:hAnsi="Arial Narrow"/>
              </w:rPr>
              <w:t xml:space="preserve">” Join us as John looks at the ways that authentic followers of Jesus have opposed evil for centuries, and the inspiration it gives us to keep up that fight today. </w:t>
            </w:r>
            <w:r w:rsidRPr="00E3687B">
              <w:rPr>
                <w:rFonts w:ascii="Arial Narrow" w:hAnsi="Arial Narrow"/>
              </w:rPr>
              <w:t xml:space="preserve">Don’t miss Living on the Edge with </w:t>
            </w:r>
            <w:r w:rsidRPr="000506B7">
              <w:rPr>
                <w:rFonts w:ascii="Arial Narrow" w:hAnsi="Arial Narrow"/>
                <w:color w:val="000000"/>
              </w:rPr>
              <w:t xml:space="preserve">Chip </w:t>
            </w:r>
            <w:r>
              <w:rPr>
                <w:rFonts w:ascii="Arial Narrow" w:hAnsi="Arial Narrow"/>
                <w:color w:val="000000"/>
              </w:rPr>
              <w:t xml:space="preserve">Ingram, </w:t>
            </w:r>
            <w:r>
              <w:rPr>
                <w:rFonts w:ascii="Arial Narrow" w:hAnsi="Arial Narrow"/>
              </w:rPr>
              <w:t>today at __________ right here on ___________.</w:t>
            </w:r>
          </w:p>
          <w:p w14:paraId="011319E0" w14:textId="77777777" w:rsidR="00E76268" w:rsidRDefault="00E76268" w:rsidP="00E76268">
            <w:pPr>
              <w:pBdr>
                <w:top w:val="nil"/>
                <w:left w:val="nil"/>
                <w:bottom w:val="nil"/>
                <w:right w:val="nil"/>
                <w:between w:val="nil"/>
              </w:pBdr>
              <w:tabs>
                <w:tab w:val="center" w:pos="4320"/>
                <w:tab w:val="right" w:pos="8640"/>
              </w:tabs>
              <w:spacing w:line="360" w:lineRule="auto"/>
              <w:rPr>
                <w:rFonts w:ascii="Arial Narrow" w:hAnsi="Arial Narrow"/>
              </w:rPr>
            </w:pPr>
          </w:p>
          <w:p w14:paraId="407B15BD" w14:textId="443803A1" w:rsidR="00E76268" w:rsidRDefault="00E76268" w:rsidP="00E76268">
            <w:pPr>
              <w:pBdr>
                <w:top w:val="nil"/>
                <w:left w:val="nil"/>
                <w:bottom w:val="nil"/>
                <w:right w:val="nil"/>
                <w:between w:val="nil"/>
              </w:pBdr>
              <w:tabs>
                <w:tab w:val="center" w:pos="4320"/>
                <w:tab w:val="right" w:pos="8640"/>
              </w:tabs>
              <w:spacing w:line="360" w:lineRule="auto"/>
              <w:rPr>
                <w:rFonts w:ascii="Arial Narrow" w:eastAsia="Arial Narrow" w:hAnsi="Arial Narrow" w:cs="Arial Narrow"/>
                <w:color w:val="000000"/>
              </w:rPr>
            </w:pPr>
          </w:p>
        </w:tc>
      </w:tr>
      <w:tr w:rsidR="00E76268" w14:paraId="1C4653AF" w14:textId="77777777">
        <w:trPr>
          <w:trHeight w:val="710"/>
        </w:trPr>
        <w:tc>
          <w:tcPr>
            <w:tcW w:w="1530" w:type="dxa"/>
          </w:tcPr>
          <w:p w14:paraId="54D45368" w14:textId="77777777" w:rsidR="00E76268" w:rsidRPr="00AD2D68" w:rsidRDefault="00E76268" w:rsidP="00E76268">
            <w:pPr>
              <w:pStyle w:val="Heading1"/>
              <w:rPr>
                <w:rFonts w:ascii="Arial Narrow" w:eastAsia="Arial Narrow" w:hAnsi="Arial Narrow" w:cs="Arial Narrow"/>
                <w:szCs w:val="28"/>
              </w:rPr>
            </w:pPr>
            <w:r>
              <w:rPr>
                <w:rFonts w:ascii="Arial Narrow" w:eastAsia="Arial Narrow" w:hAnsi="Arial Narrow" w:cs="Arial Narrow"/>
                <w:szCs w:val="28"/>
              </w:rPr>
              <w:t>Monday</w:t>
            </w:r>
            <w:r w:rsidRPr="00AD2D68">
              <w:rPr>
                <w:rFonts w:ascii="Arial Narrow" w:eastAsia="Arial Narrow" w:hAnsi="Arial Narrow" w:cs="Arial Narrow"/>
                <w:szCs w:val="28"/>
              </w:rPr>
              <w:t>,</w:t>
            </w:r>
          </w:p>
          <w:p w14:paraId="70909CFD" w14:textId="77777777" w:rsidR="00E76268" w:rsidRPr="00AD2D68" w:rsidRDefault="00E76268" w:rsidP="00E76268">
            <w:pPr>
              <w:rPr>
                <w:rFonts w:ascii="Arial Narrow" w:eastAsia="Arial Narrow" w:hAnsi="Arial Narrow" w:cs="Arial Narrow"/>
                <w:sz w:val="28"/>
                <w:szCs w:val="28"/>
              </w:rPr>
            </w:pPr>
            <w:r>
              <w:rPr>
                <w:rFonts w:ascii="Arial Narrow" w:eastAsia="Arial Narrow" w:hAnsi="Arial Narrow" w:cs="Arial Narrow"/>
                <w:sz w:val="28"/>
                <w:szCs w:val="28"/>
              </w:rPr>
              <w:t>Jul 18</w:t>
            </w:r>
          </w:p>
          <w:p w14:paraId="76E383E7" w14:textId="77777777" w:rsidR="00E76268" w:rsidRDefault="00E76268" w:rsidP="00E76268">
            <w:pPr>
              <w:rPr>
                <w:rFonts w:ascii="Arial Narrow" w:eastAsia="Arial Narrow" w:hAnsi="Arial Narrow" w:cs="Arial Narrow"/>
              </w:rPr>
            </w:pPr>
          </w:p>
          <w:p w14:paraId="114827A3" w14:textId="29CC462A" w:rsidR="00E76268" w:rsidRPr="00AD2D68" w:rsidRDefault="00E76268" w:rsidP="00E76268">
            <w:pPr>
              <w:rPr>
                <w:rFonts w:ascii="Arial Narrow" w:eastAsia="Arial Narrow" w:hAnsi="Arial Narrow" w:cs="Arial Narrow"/>
              </w:rPr>
            </w:pPr>
            <w:r w:rsidRPr="000303EB">
              <w:rPr>
                <w:rFonts w:ascii="Arial Narrow" w:hAnsi="Arial Narrow"/>
                <w:sz w:val="20"/>
                <w:szCs w:val="20"/>
              </w:rPr>
              <w:t>Jesus, You</w:t>
            </w:r>
            <w:r w:rsidR="00686B56">
              <w:rPr>
                <w:rFonts w:ascii="Arial Narrow" w:hAnsi="Arial Narrow"/>
                <w:sz w:val="20"/>
                <w:szCs w:val="20"/>
              </w:rPr>
              <w:t>,</w:t>
            </w:r>
            <w:bookmarkStart w:id="1" w:name="_GoBack"/>
            <w:bookmarkEnd w:id="1"/>
            <w:r w:rsidRPr="000303EB">
              <w:rPr>
                <w:rFonts w:ascii="Arial Narrow" w:hAnsi="Arial Narrow"/>
                <w:sz w:val="20"/>
                <w:szCs w:val="20"/>
              </w:rPr>
              <w:t xml:space="preserve"> and the Fight for Human Rights</w:t>
            </w:r>
            <w:r>
              <w:rPr>
                <w:rFonts w:ascii="Arial Narrow" w:hAnsi="Arial Narrow"/>
                <w:sz w:val="20"/>
                <w:szCs w:val="20"/>
              </w:rPr>
              <w:t>, Part 2</w:t>
            </w:r>
          </w:p>
          <w:p w14:paraId="5430D93F" w14:textId="173313CB" w:rsidR="00E76268" w:rsidRPr="00AD2D68" w:rsidRDefault="00E76268" w:rsidP="00E76268">
            <w:pPr>
              <w:rPr>
                <w:rFonts w:ascii="Arial Narrow" w:eastAsia="Arial Narrow" w:hAnsi="Arial Narrow" w:cs="Arial Narrow"/>
              </w:rPr>
            </w:pPr>
          </w:p>
        </w:tc>
        <w:tc>
          <w:tcPr>
            <w:tcW w:w="270" w:type="dxa"/>
          </w:tcPr>
          <w:p w14:paraId="710B1D40" w14:textId="77777777" w:rsidR="00E76268" w:rsidRDefault="00E76268" w:rsidP="00E76268">
            <w:pPr>
              <w:rPr>
                <w:rFonts w:ascii="Arial Narrow" w:eastAsia="Arial Narrow" w:hAnsi="Arial Narrow" w:cs="Arial Narrow"/>
                <w:sz w:val="28"/>
                <w:szCs w:val="28"/>
              </w:rPr>
            </w:pPr>
          </w:p>
        </w:tc>
        <w:tc>
          <w:tcPr>
            <w:tcW w:w="8010" w:type="dxa"/>
            <w:shd w:val="clear" w:color="auto" w:fill="FFFFFF"/>
          </w:tcPr>
          <w:p w14:paraId="18254F4A" w14:textId="67A4C6BE" w:rsidR="00E76268" w:rsidRDefault="00E76268" w:rsidP="00E76268">
            <w:pPr>
              <w:pBdr>
                <w:top w:val="nil"/>
                <w:left w:val="nil"/>
                <w:bottom w:val="nil"/>
                <w:right w:val="nil"/>
                <w:between w:val="nil"/>
              </w:pBdr>
              <w:tabs>
                <w:tab w:val="center" w:pos="4320"/>
                <w:tab w:val="right" w:pos="8640"/>
              </w:tabs>
              <w:spacing w:line="360" w:lineRule="auto"/>
              <w:rPr>
                <w:rFonts w:ascii="Arial Narrow" w:eastAsia="Arial Narrow" w:hAnsi="Arial Narrow" w:cs="Arial Narrow"/>
              </w:rPr>
            </w:pPr>
            <w:r>
              <w:rPr>
                <w:rFonts w:ascii="Arial Narrow" w:hAnsi="Arial Narrow"/>
              </w:rPr>
              <w:t>Two hundred and fifty years ago, Thomas Jefferson penned the phrase, “all men are created equal.”</w:t>
            </w:r>
            <w:r>
              <w:rPr>
                <w:rFonts w:ascii="Arial Narrow" w:hAnsi="Arial Narrow"/>
                <w:color w:val="000000"/>
              </w:rPr>
              <w:t xml:space="preserve"> </w:t>
            </w:r>
            <w:r>
              <w:rPr>
                <w:rFonts w:ascii="Arial Narrow" w:hAnsi="Arial Narrow"/>
              </w:rPr>
              <w:t>Next on Living on the Edge with Chip Ingram, guest teacher John Dickerson continues his series “</w:t>
            </w:r>
            <w:r w:rsidRPr="00561AC2">
              <w:rPr>
                <w:rFonts w:ascii="Arial Narrow" w:hAnsi="Arial Narrow"/>
                <w:u w:val="single"/>
              </w:rPr>
              <w:t>Jesus Skeptic</w:t>
            </w:r>
            <w:r>
              <w:rPr>
                <w:rFonts w:ascii="Arial Narrow" w:hAnsi="Arial Narrow"/>
                <w:u w:val="single"/>
              </w:rPr>
              <w:t>.</w:t>
            </w:r>
            <w:r>
              <w:rPr>
                <w:rFonts w:ascii="Arial Narrow" w:hAnsi="Arial Narrow"/>
              </w:rPr>
              <w:t xml:space="preserve">” He’ll reflect on </w:t>
            </w:r>
            <w:r>
              <w:rPr>
                <w:rFonts w:ascii="Arial Narrow" w:hAnsi="Arial Narrow"/>
                <w:color w:val="000000"/>
              </w:rPr>
              <w:t xml:space="preserve">the ways Christians fought for human rights throughout history… and how the equality we enjoy today is a product of their convictions. </w:t>
            </w:r>
            <w:r w:rsidRPr="00E3687B">
              <w:rPr>
                <w:rFonts w:ascii="Arial Narrow" w:hAnsi="Arial Narrow"/>
              </w:rPr>
              <w:t xml:space="preserve">Don’t miss Living on the Edge with </w:t>
            </w:r>
            <w:r w:rsidRPr="000506B7">
              <w:rPr>
                <w:rFonts w:ascii="Arial Narrow" w:hAnsi="Arial Narrow"/>
                <w:color w:val="000000"/>
              </w:rPr>
              <w:t xml:space="preserve">Chip </w:t>
            </w:r>
            <w:r>
              <w:rPr>
                <w:rFonts w:ascii="Arial Narrow" w:hAnsi="Arial Narrow"/>
                <w:color w:val="000000"/>
              </w:rPr>
              <w:t xml:space="preserve">Ingram, </w:t>
            </w:r>
            <w:r>
              <w:rPr>
                <w:rFonts w:ascii="Arial Narrow" w:hAnsi="Arial Narrow"/>
              </w:rPr>
              <w:t>today at __________ right here on ___________.</w:t>
            </w:r>
          </w:p>
          <w:p w14:paraId="6A5F90C3" w14:textId="77777777" w:rsidR="00E76268" w:rsidRDefault="00E76268" w:rsidP="00E76268">
            <w:pPr>
              <w:pBdr>
                <w:top w:val="nil"/>
                <w:left w:val="nil"/>
                <w:bottom w:val="nil"/>
                <w:right w:val="nil"/>
                <w:between w:val="nil"/>
              </w:pBdr>
              <w:tabs>
                <w:tab w:val="center" w:pos="4320"/>
                <w:tab w:val="right" w:pos="8640"/>
              </w:tabs>
              <w:spacing w:line="360" w:lineRule="auto"/>
              <w:rPr>
                <w:rFonts w:ascii="Arial Narrow" w:eastAsia="Arial Narrow" w:hAnsi="Arial Narrow" w:cs="Arial Narrow"/>
              </w:rPr>
            </w:pPr>
          </w:p>
          <w:p w14:paraId="287E9C7E" w14:textId="4A641779" w:rsidR="00E76268" w:rsidRDefault="00E76268" w:rsidP="00E76268">
            <w:pPr>
              <w:pBdr>
                <w:top w:val="nil"/>
                <w:left w:val="nil"/>
                <w:bottom w:val="nil"/>
                <w:right w:val="nil"/>
                <w:between w:val="nil"/>
              </w:pBdr>
              <w:tabs>
                <w:tab w:val="center" w:pos="4320"/>
                <w:tab w:val="right" w:pos="8640"/>
              </w:tabs>
              <w:spacing w:line="360" w:lineRule="auto"/>
              <w:rPr>
                <w:rFonts w:ascii="Arial Narrow" w:eastAsia="Arial Narrow" w:hAnsi="Arial Narrow" w:cs="Arial Narrow"/>
              </w:rPr>
            </w:pPr>
          </w:p>
        </w:tc>
      </w:tr>
      <w:tr w:rsidR="00E76268" w14:paraId="5AE672BD" w14:textId="77777777">
        <w:trPr>
          <w:trHeight w:val="1734"/>
        </w:trPr>
        <w:tc>
          <w:tcPr>
            <w:tcW w:w="1530" w:type="dxa"/>
          </w:tcPr>
          <w:p w14:paraId="6F418299" w14:textId="77777777" w:rsidR="00E76268" w:rsidRPr="00AD2D68" w:rsidRDefault="00E76268" w:rsidP="00E76268">
            <w:pPr>
              <w:pStyle w:val="Heading1"/>
              <w:rPr>
                <w:rFonts w:ascii="Arial Narrow" w:eastAsia="Arial Narrow" w:hAnsi="Arial Narrow" w:cs="Arial Narrow"/>
                <w:szCs w:val="28"/>
              </w:rPr>
            </w:pPr>
            <w:r>
              <w:rPr>
                <w:rFonts w:ascii="Arial Narrow" w:eastAsia="Arial Narrow" w:hAnsi="Arial Narrow" w:cs="Arial Narrow"/>
                <w:szCs w:val="28"/>
              </w:rPr>
              <w:lastRenderedPageBreak/>
              <w:t>Tuesday</w:t>
            </w:r>
            <w:r w:rsidRPr="00AD2D68">
              <w:rPr>
                <w:rFonts w:ascii="Arial Narrow" w:eastAsia="Arial Narrow" w:hAnsi="Arial Narrow" w:cs="Arial Narrow"/>
                <w:szCs w:val="28"/>
              </w:rPr>
              <w:t>,</w:t>
            </w:r>
          </w:p>
          <w:p w14:paraId="3F3C07CA" w14:textId="77777777" w:rsidR="00E76268" w:rsidRPr="00AD2D68" w:rsidRDefault="00E76268" w:rsidP="00E76268">
            <w:pPr>
              <w:rPr>
                <w:rFonts w:ascii="Arial Narrow" w:eastAsia="Arial Narrow" w:hAnsi="Arial Narrow" w:cs="Arial Narrow"/>
                <w:sz w:val="28"/>
                <w:szCs w:val="28"/>
              </w:rPr>
            </w:pPr>
            <w:r>
              <w:rPr>
                <w:rFonts w:ascii="Arial Narrow" w:eastAsia="Arial Narrow" w:hAnsi="Arial Narrow" w:cs="Arial Narrow"/>
                <w:sz w:val="28"/>
                <w:szCs w:val="28"/>
              </w:rPr>
              <w:t>Jul 19</w:t>
            </w:r>
          </w:p>
          <w:p w14:paraId="7D03B2E9" w14:textId="77777777" w:rsidR="00E76268" w:rsidRDefault="00E76268" w:rsidP="00E76268">
            <w:pPr>
              <w:rPr>
                <w:rFonts w:ascii="Arial Narrow" w:eastAsia="Arial Narrow" w:hAnsi="Arial Narrow" w:cs="Arial Narrow"/>
              </w:rPr>
            </w:pPr>
          </w:p>
          <w:p w14:paraId="11F38F61" w14:textId="77777777" w:rsidR="00E76268" w:rsidRPr="00AD2D68" w:rsidRDefault="00E76268" w:rsidP="00E76268">
            <w:pPr>
              <w:rPr>
                <w:rFonts w:ascii="Arial Narrow" w:eastAsia="Arial Narrow" w:hAnsi="Arial Narrow" w:cs="Arial Narrow"/>
              </w:rPr>
            </w:pPr>
            <w:r w:rsidRPr="000303EB">
              <w:rPr>
                <w:rFonts w:ascii="Arial Narrow" w:hAnsi="Arial Narrow"/>
                <w:sz w:val="20"/>
                <w:szCs w:val="20"/>
              </w:rPr>
              <w:t>Jesus and Freedom for the People You Love</w:t>
            </w:r>
            <w:r>
              <w:rPr>
                <w:rFonts w:ascii="Arial Narrow" w:hAnsi="Arial Narrow"/>
                <w:sz w:val="20"/>
                <w:szCs w:val="20"/>
              </w:rPr>
              <w:t>, Part 1</w:t>
            </w:r>
          </w:p>
          <w:p w14:paraId="399B93BB" w14:textId="45986BF4" w:rsidR="00E76268" w:rsidRPr="00AD2D68" w:rsidRDefault="00E76268" w:rsidP="00E76268">
            <w:pPr>
              <w:rPr>
                <w:rFonts w:ascii="Arial Narrow" w:eastAsia="Arial Narrow" w:hAnsi="Arial Narrow" w:cs="Arial Narrow"/>
              </w:rPr>
            </w:pPr>
          </w:p>
        </w:tc>
        <w:tc>
          <w:tcPr>
            <w:tcW w:w="270" w:type="dxa"/>
          </w:tcPr>
          <w:p w14:paraId="207F48B9" w14:textId="77777777" w:rsidR="00E76268" w:rsidRDefault="00E76268" w:rsidP="00E76268">
            <w:pPr>
              <w:rPr>
                <w:rFonts w:ascii="Arial Narrow" w:eastAsia="Arial Narrow" w:hAnsi="Arial Narrow" w:cs="Arial Narrow"/>
                <w:sz w:val="28"/>
                <w:szCs w:val="28"/>
              </w:rPr>
            </w:pPr>
          </w:p>
        </w:tc>
        <w:tc>
          <w:tcPr>
            <w:tcW w:w="8010" w:type="dxa"/>
          </w:tcPr>
          <w:p w14:paraId="47D04418" w14:textId="0CFF7E6C" w:rsidR="00E76268" w:rsidRPr="00546CDF" w:rsidRDefault="00E76268" w:rsidP="00E76268">
            <w:pPr>
              <w:pBdr>
                <w:top w:val="nil"/>
                <w:left w:val="nil"/>
                <w:bottom w:val="nil"/>
                <w:right w:val="nil"/>
                <w:between w:val="nil"/>
              </w:pBdr>
              <w:tabs>
                <w:tab w:val="center" w:pos="4320"/>
                <w:tab w:val="right" w:pos="8640"/>
              </w:tabs>
              <w:spacing w:line="360" w:lineRule="auto"/>
              <w:rPr>
                <w:rFonts w:ascii="Arial Narrow" w:hAnsi="Arial Narrow"/>
              </w:rPr>
            </w:pPr>
            <w:r>
              <w:rPr>
                <w:rFonts w:ascii="Arial Narrow" w:hAnsi="Arial Narrow"/>
              </w:rPr>
              <w:t>Many parents today, are deeply concerned about the hostile world their kids are growing up in. Next on Living on the Edge with Chip Ingram, our guest teacher shares some hope for moms and dads, as he continue his series – “</w:t>
            </w:r>
            <w:r>
              <w:rPr>
                <w:rFonts w:ascii="Arial Narrow" w:hAnsi="Arial Narrow"/>
                <w:u w:val="single"/>
              </w:rPr>
              <w:t>Jesus Skeptic</w:t>
            </w:r>
            <w:r w:rsidRPr="00CB139E">
              <w:rPr>
                <w:rFonts w:ascii="Arial Narrow" w:hAnsi="Arial Narrow"/>
              </w:rPr>
              <w:t>”</w:t>
            </w:r>
            <w:r>
              <w:rPr>
                <w:rFonts w:ascii="Arial Narrow" w:hAnsi="Arial Narrow"/>
              </w:rPr>
              <w:t xml:space="preserve">. Don’t miss the ways parents can set their children up to make wise choices, good friends, and avoid the prevalent problems all around us. </w:t>
            </w:r>
            <w:r>
              <w:rPr>
                <w:rFonts w:ascii="Arial Narrow" w:hAnsi="Arial Narrow"/>
                <w:color w:val="000000"/>
              </w:rPr>
              <w:t xml:space="preserve">That’s today on </w:t>
            </w:r>
            <w:r w:rsidRPr="000506B7">
              <w:rPr>
                <w:rFonts w:ascii="Arial Narrow" w:hAnsi="Arial Narrow"/>
                <w:color w:val="000000"/>
              </w:rPr>
              <w:t>Living on the Edge</w:t>
            </w:r>
            <w:r>
              <w:rPr>
                <w:rFonts w:ascii="Arial Narrow" w:hAnsi="Arial Narrow"/>
                <w:color w:val="000000"/>
              </w:rPr>
              <w:t xml:space="preserve"> with </w:t>
            </w:r>
            <w:r w:rsidRPr="000506B7">
              <w:rPr>
                <w:rFonts w:ascii="Arial Narrow" w:hAnsi="Arial Narrow"/>
                <w:color w:val="000000"/>
              </w:rPr>
              <w:t xml:space="preserve">Chip </w:t>
            </w:r>
            <w:r>
              <w:rPr>
                <w:rFonts w:ascii="Arial Narrow" w:hAnsi="Arial Narrow"/>
                <w:color w:val="000000"/>
              </w:rPr>
              <w:t xml:space="preserve">Ingram, </w:t>
            </w:r>
            <w:r>
              <w:rPr>
                <w:rFonts w:ascii="Arial Narrow" w:hAnsi="Arial Narrow"/>
              </w:rPr>
              <w:t>today at __________ right here on ___________.</w:t>
            </w:r>
          </w:p>
          <w:p w14:paraId="1BD12DFA" w14:textId="77777777" w:rsidR="00E76268" w:rsidRDefault="00E76268" w:rsidP="00E76268">
            <w:pPr>
              <w:pBdr>
                <w:top w:val="nil"/>
                <w:left w:val="nil"/>
                <w:bottom w:val="nil"/>
                <w:right w:val="nil"/>
                <w:between w:val="nil"/>
              </w:pBdr>
              <w:tabs>
                <w:tab w:val="center" w:pos="4320"/>
                <w:tab w:val="right" w:pos="8640"/>
              </w:tabs>
              <w:spacing w:line="360" w:lineRule="auto"/>
              <w:rPr>
                <w:rFonts w:ascii="Arial Narrow" w:eastAsia="Arial Narrow" w:hAnsi="Arial Narrow" w:cs="Arial Narrow"/>
                <w:color w:val="000000"/>
              </w:rPr>
            </w:pPr>
          </w:p>
          <w:p w14:paraId="2FE40D7E" w14:textId="334150B3" w:rsidR="00E76268" w:rsidRDefault="00E76268" w:rsidP="00E76268">
            <w:pPr>
              <w:pBdr>
                <w:top w:val="nil"/>
                <w:left w:val="nil"/>
                <w:bottom w:val="nil"/>
                <w:right w:val="nil"/>
                <w:between w:val="nil"/>
              </w:pBdr>
              <w:tabs>
                <w:tab w:val="center" w:pos="4320"/>
                <w:tab w:val="right" w:pos="8640"/>
              </w:tabs>
              <w:spacing w:line="360" w:lineRule="auto"/>
              <w:rPr>
                <w:rFonts w:ascii="Arial Narrow" w:eastAsia="Arial Narrow" w:hAnsi="Arial Narrow" w:cs="Arial Narrow"/>
                <w:color w:val="000000"/>
              </w:rPr>
            </w:pPr>
          </w:p>
        </w:tc>
      </w:tr>
      <w:tr w:rsidR="00E76268" w14:paraId="2457E39F" w14:textId="77777777">
        <w:trPr>
          <w:trHeight w:val="1734"/>
        </w:trPr>
        <w:tc>
          <w:tcPr>
            <w:tcW w:w="1530" w:type="dxa"/>
          </w:tcPr>
          <w:p w14:paraId="42DDA0D1" w14:textId="77777777" w:rsidR="00E76268" w:rsidRPr="00AD2D68" w:rsidRDefault="00E76268" w:rsidP="00E76268">
            <w:pPr>
              <w:pStyle w:val="Heading1"/>
              <w:rPr>
                <w:rFonts w:ascii="Arial Narrow" w:eastAsia="Arial Narrow" w:hAnsi="Arial Narrow" w:cs="Arial Narrow"/>
                <w:szCs w:val="28"/>
              </w:rPr>
            </w:pPr>
            <w:r>
              <w:rPr>
                <w:rFonts w:ascii="Arial Narrow" w:eastAsia="Arial Narrow" w:hAnsi="Arial Narrow" w:cs="Arial Narrow"/>
                <w:szCs w:val="28"/>
              </w:rPr>
              <w:t>Wednesday</w:t>
            </w:r>
            <w:r w:rsidRPr="00AD2D68">
              <w:rPr>
                <w:rFonts w:ascii="Arial Narrow" w:eastAsia="Arial Narrow" w:hAnsi="Arial Narrow" w:cs="Arial Narrow"/>
                <w:szCs w:val="28"/>
              </w:rPr>
              <w:t>,</w:t>
            </w:r>
          </w:p>
          <w:p w14:paraId="4B6F5954" w14:textId="77777777" w:rsidR="00E76268" w:rsidRPr="00AD2D68" w:rsidRDefault="00E76268" w:rsidP="00E76268">
            <w:pPr>
              <w:rPr>
                <w:rFonts w:ascii="Arial Narrow" w:eastAsia="Arial Narrow" w:hAnsi="Arial Narrow" w:cs="Arial Narrow"/>
                <w:sz w:val="28"/>
                <w:szCs w:val="28"/>
              </w:rPr>
            </w:pPr>
            <w:r>
              <w:rPr>
                <w:rFonts w:ascii="Arial Narrow" w:eastAsia="Arial Narrow" w:hAnsi="Arial Narrow" w:cs="Arial Narrow"/>
                <w:sz w:val="28"/>
                <w:szCs w:val="28"/>
              </w:rPr>
              <w:t>Jul 20</w:t>
            </w:r>
          </w:p>
          <w:p w14:paraId="09C2B878" w14:textId="77777777" w:rsidR="00E76268" w:rsidRDefault="00E76268" w:rsidP="00E76268">
            <w:pPr>
              <w:rPr>
                <w:rFonts w:ascii="Arial Narrow" w:eastAsia="Arial Narrow" w:hAnsi="Arial Narrow" w:cs="Arial Narrow"/>
              </w:rPr>
            </w:pPr>
          </w:p>
          <w:p w14:paraId="0E2B9BFA" w14:textId="77777777" w:rsidR="00E76268" w:rsidRPr="00AD2D68" w:rsidRDefault="00E76268" w:rsidP="00E76268">
            <w:pPr>
              <w:rPr>
                <w:rFonts w:ascii="Arial Narrow" w:eastAsia="Arial Narrow" w:hAnsi="Arial Narrow" w:cs="Arial Narrow"/>
              </w:rPr>
            </w:pPr>
            <w:r w:rsidRPr="000303EB">
              <w:rPr>
                <w:rFonts w:ascii="Arial Narrow" w:hAnsi="Arial Narrow"/>
                <w:sz w:val="20"/>
                <w:szCs w:val="20"/>
              </w:rPr>
              <w:t>Jesus and Freedom for the People You Love</w:t>
            </w:r>
            <w:r>
              <w:rPr>
                <w:rFonts w:ascii="Arial Narrow" w:hAnsi="Arial Narrow"/>
                <w:sz w:val="20"/>
                <w:szCs w:val="20"/>
              </w:rPr>
              <w:t>, Part 2</w:t>
            </w:r>
          </w:p>
          <w:p w14:paraId="660074D4" w14:textId="77777777" w:rsidR="00E76268" w:rsidRPr="00AD2D68" w:rsidRDefault="00E76268" w:rsidP="00E76268">
            <w:pPr>
              <w:pStyle w:val="Heading1"/>
              <w:rPr>
                <w:rFonts w:ascii="Arial Narrow" w:eastAsia="Arial Narrow" w:hAnsi="Arial Narrow" w:cs="Arial Narrow"/>
                <w:szCs w:val="28"/>
              </w:rPr>
            </w:pPr>
          </w:p>
        </w:tc>
        <w:tc>
          <w:tcPr>
            <w:tcW w:w="270" w:type="dxa"/>
          </w:tcPr>
          <w:p w14:paraId="3A8EDFC7" w14:textId="77777777" w:rsidR="00E76268" w:rsidRDefault="00E76268" w:rsidP="00E76268">
            <w:pPr>
              <w:rPr>
                <w:rFonts w:ascii="Arial Narrow" w:eastAsia="Arial Narrow" w:hAnsi="Arial Narrow" w:cs="Arial Narrow"/>
                <w:sz w:val="28"/>
                <w:szCs w:val="28"/>
              </w:rPr>
            </w:pPr>
          </w:p>
        </w:tc>
        <w:tc>
          <w:tcPr>
            <w:tcW w:w="8010" w:type="dxa"/>
          </w:tcPr>
          <w:p w14:paraId="3A0B8B21" w14:textId="22CEEFF3" w:rsidR="00E76268" w:rsidRDefault="00E76268" w:rsidP="00E76268">
            <w:pPr>
              <w:pBdr>
                <w:top w:val="nil"/>
                <w:left w:val="nil"/>
                <w:bottom w:val="nil"/>
                <w:right w:val="nil"/>
                <w:between w:val="nil"/>
              </w:pBdr>
              <w:tabs>
                <w:tab w:val="center" w:pos="4320"/>
                <w:tab w:val="right" w:pos="8640"/>
              </w:tabs>
              <w:spacing w:line="360" w:lineRule="auto"/>
              <w:rPr>
                <w:rFonts w:ascii="Arial Narrow" w:hAnsi="Arial Narrow"/>
              </w:rPr>
            </w:pPr>
            <w:r>
              <w:rPr>
                <w:rFonts w:ascii="Arial Narrow" w:hAnsi="Arial Narrow"/>
              </w:rPr>
              <w:t>Christianity’s under a lot of criticism lately, because we’ve failed to act like Jesus. Next on Living on the Edge with Chip Ingram, our guest teacher John Dickerson suggests that ignoring our Christian values, is far more dangerous. As he concludes his series, John encourages us to get back to our faith-based roots, which inspired those who came before us, to c</w:t>
            </w:r>
            <w:r w:rsidRPr="00974DA1">
              <w:rPr>
                <w:rFonts w:ascii="Arial Narrow" w:hAnsi="Arial Narrow"/>
                <w:color w:val="000000"/>
              </w:rPr>
              <w:t>hange the world</w:t>
            </w:r>
            <w:r>
              <w:rPr>
                <w:rFonts w:ascii="Arial Narrow" w:hAnsi="Arial Narrow"/>
                <w:color w:val="000000"/>
              </w:rPr>
              <w:t xml:space="preserve">. </w:t>
            </w:r>
            <w:r w:rsidRPr="00E3687B">
              <w:rPr>
                <w:rFonts w:ascii="Arial Narrow" w:hAnsi="Arial Narrow"/>
              </w:rPr>
              <w:t>Don’t miss Living on the Edge</w:t>
            </w:r>
            <w:r>
              <w:rPr>
                <w:rFonts w:ascii="Arial Narrow" w:hAnsi="Arial Narrow"/>
              </w:rPr>
              <w:t xml:space="preserve"> with</w:t>
            </w:r>
            <w:r w:rsidRPr="000506B7">
              <w:rPr>
                <w:rFonts w:ascii="Arial Narrow" w:hAnsi="Arial Narrow"/>
                <w:color w:val="000000"/>
              </w:rPr>
              <w:t xml:space="preserve"> Chip </w:t>
            </w:r>
            <w:r>
              <w:rPr>
                <w:rFonts w:ascii="Arial Narrow" w:hAnsi="Arial Narrow"/>
                <w:color w:val="000000"/>
              </w:rPr>
              <w:t xml:space="preserve">Ingram, </w:t>
            </w:r>
            <w:r>
              <w:rPr>
                <w:rFonts w:ascii="Arial Narrow" w:hAnsi="Arial Narrow"/>
              </w:rPr>
              <w:t>today at __________ right here on ___________.</w:t>
            </w:r>
          </w:p>
          <w:p w14:paraId="67E54B80" w14:textId="77777777" w:rsidR="00E76268" w:rsidRDefault="00E76268" w:rsidP="00E76268">
            <w:pPr>
              <w:pBdr>
                <w:top w:val="nil"/>
                <w:left w:val="nil"/>
                <w:bottom w:val="nil"/>
                <w:right w:val="nil"/>
                <w:between w:val="nil"/>
              </w:pBdr>
              <w:tabs>
                <w:tab w:val="center" w:pos="4320"/>
                <w:tab w:val="right" w:pos="8640"/>
              </w:tabs>
              <w:spacing w:line="360" w:lineRule="auto"/>
              <w:rPr>
                <w:rFonts w:ascii="Arial Narrow" w:hAnsi="Arial Narrow"/>
              </w:rPr>
            </w:pPr>
          </w:p>
          <w:p w14:paraId="162BAB50" w14:textId="77777777" w:rsidR="00E76268" w:rsidRDefault="00E76268" w:rsidP="00E76268">
            <w:pPr>
              <w:pBdr>
                <w:top w:val="nil"/>
                <w:left w:val="nil"/>
                <w:bottom w:val="nil"/>
                <w:right w:val="nil"/>
                <w:between w:val="nil"/>
              </w:pBdr>
              <w:tabs>
                <w:tab w:val="center" w:pos="4320"/>
                <w:tab w:val="right" w:pos="8640"/>
              </w:tabs>
              <w:spacing w:line="360" w:lineRule="auto"/>
              <w:rPr>
                <w:rFonts w:ascii="Arial Narrow" w:hAnsi="Arial Narrow"/>
              </w:rPr>
            </w:pPr>
          </w:p>
        </w:tc>
      </w:tr>
    </w:tbl>
    <w:p w14:paraId="37E1224B" w14:textId="77777777" w:rsidR="00713BD8" w:rsidRDefault="00713BD8"/>
    <w:p w14:paraId="52ED6552" w14:textId="77777777" w:rsidR="00713BD8" w:rsidRDefault="00713BD8"/>
    <w:sectPr w:rsidR="00713BD8">
      <w:headerReference w:type="default" r:id="rId7"/>
      <w:footerReference w:type="default" r:id="rId8"/>
      <w:pgSz w:w="12240" w:h="15840"/>
      <w:pgMar w:top="720" w:right="1800" w:bottom="720" w:left="1800" w:header="115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03D0E" w14:textId="77777777" w:rsidR="002028F5" w:rsidRDefault="002028F5">
      <w:r>
        <w:separator/>
      </w:r>
    </w:p>
  </w:endnote>
  <w:endnote w:type="continuationSeparator" w:id="0">
    <w:p w14:paraId="44499CF4" w14:textId="77777777" w:rsidR="002028F5" w:rsidRDefault="0020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ek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F592" w14:textId="00009D36" w:rsidR="00713BD8" w:rsidRDefault="00590802">
    <w:pPr>
      <w:pBdr>
        <w:top w:val="nil"/>
        <w:left w:val="nil"/>
        <w:bottom w:val="nil"/>
        <w:right w:val="nil"/>
        <w:between w:val="nil"/>
      </w:pBdr>
      <w:tabs>
        <w:tab w:val="center" w:pos="4320"/>
        <w:tab w:val="right" w:pos="8640"/>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686B56">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686B56">
      <w:rPr>
        <w:noProof/>
        <w:color w:val="000000"/>
      </w:rPr>
      <w:t>3</w:t>
    </w:r>
    <w:r>
      <w:rPr>
        <w:color w:val="000000"/>
      </w:rPr>
      <w:fldChar w:fldCharType="end"/>
    </w:r>
  </w:p>
  <w:p w14:paraId="72CEAD57" w14:textId="77777777" w:rsidR="00713BD8" w:rsidRDefault="00713BD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F853B" w14:textId="77777777" w:rsidR="002028F5" w:rsidRDefault="002028F5">
      <w:r>
        <w:separator/>
      </w:r>
    </w:p>
  </w:footnote>
  <w:footnote w:type="continuationSeparator" w:id="0">
    <w:p w14:paraId="1BEAFEF7" w14:textId="77777777" w:rsidR="002028F5" w:rsidRDefault="00202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4500"/>
      <w:gridCol w:w="2587"/>
    </w:tblGrid>
    <w:tr w:rsidR="00060417" w14:paraId="21D4A6F7" w14:textId="77777777" w:rsidTr="00D56638">
      <w:trPr>
        <w:trHeight w:val="914"/>
      </w:trPr>
      <w:tc>
        <w:tcPr>
          <w:tcW w:w="2633" w:type="dxa"/>
          <w:vMerge w:val="restart"/>
          <w:vAlign w:val="center"/>
        </w:tcPr>
        <w:p w14:paraId="6330EC01" w14:textId="77777777" w:rsidR="00060417" w:rsidRDefault="00060417" w:rsidP="00060417">
          <w:pPr>
            <w:pStyle w:val="Header"/>
            <w:jc w:val="center"/>
            <w:rPr>
              <w:rFonts w:ascii="Arial Narrow" w:hAnsi="Arial Narrow"/>
              <w:bCs/>
            </w:rPr>
          </w:pPr>
          <w:r w:rsidRPr="006A1C88">
            <w:rPr>
              <w:rFonts w:ascii="Arial Narrow" w:hAnsi="Arial Narrow"/>
              <w:bCs/>
            </w:rPr>
            <w:t>Daily Readers for:</w:t>
          </w:r>
        </w:p>
        <w:p w14:paraId="3B149C62" w14:textId="77777777" w:rsidR="00060417" w:rsidRDefault="00060417" w:rsidP="00E010ED">
          <w:pPr>
            <w:pStyle w:val="Header"/>
            <w:jc w:val="center"/>
            <w:rPr>
              <w:rFonts w:ascii="Arial Narrow" w:eastAsia="Arial Narrow" w:hAnsi="Arial Narrow" w:cs="Arial Narrow"/>
              <w:b/>
              <w:i/>
              <w:color w:val="0070C0"/>
              <w:sz w:val="22"/>
              <w:szCs w:val="22"/>
            </w:rPr>
          </w:pPr>
        </w:p>
        <w:p w14:paraId="0AA88F30" w14:textId="77777777" w:rsidR="001A3CD1" w:rsidRPr="002A399D" w:rsidRDefault="001A3CD1" w:rsidP="001A3CD1">
          <w:pPr>
            <w:pBdr>
              <w:top w:val="nil"/>
              <w:left w:val="nil"/>
              <w:bottom w:val="nil"/>
              <w:right w:val="nil"/>
              <w:between w:val="nil"/>
            </w:pBdr>
            <w:tabs>
              <w:tab w:val="center" w:pos="4320"/>
              <w:tab w:val="right" w:pos="8640"/>
            </w:tabs>
            <w:jc w:val="center"/>
            <w:rPr>
              <w:rFonts w:ascii="Arial Narrow" w:eastAsia="Arial Narrow" w:hAnsi="Arial Narrow" w:cs="Arial Narrow"/>
              <w:b/>
              <w:i/>
              <w:color w:val="0070C0"/>
              <w:sz w:val="28"/>
              <w:szCs w:val="28"/>
            </w:rPr>
          </w:pPr>
          <w:r w:rsidRPr="002A399D">
            <w:rPr>
              <w:rFonts w:ascii="Arial Narrow" w:eastAsia="Arial Narrow" w:hAnsi="Arial Narrow" w:cs="Arial Narrow"/>
              <w:b/>
              <w:i/>
              <w:color w:val="0070C0"/>
              <w:sz w:val="28"/>
              <w:szCs w:val="28"/>
            </w:rPr>
            <w:t>Jesus Skeptic</w:t>
          </w:r>
        </w:p>
        <w:p w14:paraId="28AAC5FC" w14:textId="7F89E2B3" w:rsidR="001A3CD1" w:rsidRPr="007A7347" w:rsidRDefault="001A3CD1" w:rsidP="001A3CD1">
          <w:pPr>
            <w:pStyle w:val="Header"/>
            <w:jc w:val="center"/>
            <w:rPr>
              <w:rFonts w:ascii="Arial Narrow" w:hAnsi="Arial Narrow"/>
              <w:b/>
              <w:bCs/>
              <w:i/>
              <w:color w:val="0070C0"/>
              <w:sz w:val="28"/>
              <w:szCs w:val="28"/>
            </w:rPr>
          </w:pPr>
          <w:r w:rsidRPr="002A399D">
            <w:rPr>
              <w:rFonts w:ascii="Arial Narrow" w:eastAsia="Arial Narrow" w:hAnsi="Arial Narrow" w:cs="Arial Narrow"/>
              <w:b/>
              <w:i/>
              <w:color w:val="0070C0"/>
              <w:sz w:val="28"/>
              <w:szCs w:val="28"/>
            </w:rPr>
            <w:t>By: John Dickerson</w:t>
          </w:r>
        </w:p>
      </w:tc>
      <w:tc>
        <w:tcPr>
          <w:tcW w:w="4500" w:type="dxa"/>
          <w:vAlign w:val="center"/>
        </w:tcPr>
        <w:p w14:paraId="3A7A2F96" w14:textId="77777777" w:rsidR="00060417" w:rsidRPr="006A1C88" w:rsidRDefault="00060417" w:rsidP="00060417">
          <w:pPr>
            <w:pStyle w:val="Header"/>
            <w:jc w:val="center"/>
            <w:rPr>
              <w:rFonts w:ascii="Arial Narrow" w:hAnsi="Arial Narrow"/>
            </w:rPr>
          </w:pPr>
          <w:r>
            <w:rPr>
              <w:rFonts w:ascii="Arial Narrow" w:hAnsi="Arial Narrow"/>
              <w:noProof/>
            </w:rPr>
            <w:drawing>
              <wp:inline distT="0" distB="0" distL="0" distR="0" wp14:anchorId="16DB694A" wp14:editId="7A62FB92">
                <wp:extent cx="1847850" cy="565225"/>
                <wp:effectExtent l="0" t="0" r="0" b="6350"/>
                <wp:docPr id="1" name="Picture 1" descr="Color_Stacked_2018_354x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Stacked_2018_354x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923" cy="577483"/>
                        </a:xfrm>
                        <a:prstGeom prst="rect">
                          <a:avLst/>
                        </a:prstGeom>
                        <a:noFill/>
                        <a:ln>
                          <a:noFill/>
                        </a:ln>
                      </pic:spPr>
                    </pic:pic>
                  </a:graphicData>
                </a:graphic>
              </wp:inline>
            </w:drawing>
          </w:r>
        </w:p>
      </w:tc>
      <w:tc>
        <w:tcPr>
          <w:tcW w:w="2587" w:type="dxa"/>
          <w:vMerge w:val="restart"/>
          <w:vAlign w:val="center"/>
        </w:tcPr>
        <w:p w14:paraId="7C805B90" w14:textId="77777777" w:rsidR="00060417" w:rsidRPr="008D3779" w:rsidRDefault="00060417" w:rsidP="00060417">
          <w:pPr>
            <w:pStyle w:val="Header"/>
            <w:jc w:val="center"/>
            <w:rPr>
              <w:rFonts w:ascii="Arial Narrow" w:hAnsi="Arial Narrow"/>
              <w:bCs/>
            </w:rPr>
          </w:pPr>
          <w:r w:rsidRPr="008D3779">
            <w:rPr>
              <w:rFonts w:ascii="Arial Narrow" w:hAnsi="Arial Narrow"/>
              <w:bCs/>
            </w:rPr>
            <w:t>Contact:</w:t>
          </w:r>
        </w:p>
        <w:p w14:paraId="6345ADDA" w14:textId="77777777" w:rsidR="00060417" w:rsidRPr="00BC53BD" w:rsidRDefault="00060417" w:rsidP="00060417">
          <w:pPr>
            <w:pStyle w:val="Header"/>
            <w:jc w:val="center"/>
            <w:rPr>
              <w:rFonts w:ascii="Arial Narrow" w:hAnsi="Arial Narrow"/>
              <w:bCs/>
            </w:rPr>
          </w:pPr>
          <w:r w:rsidRPr="00BC53BD">
            <w:rPr>
              <w:rFonts w:ascii="Arial Narrow" w:hAnsi="Arial Narrow"/>
              <w:bCs/>
            </w:rPr>
            <w:t>Kyle TerMarsch</w:t>
          </w:r>
        </w:p>
        <w:p w14:paraId="032B7EDB" w14:textId="77777777" w:rsidR="00060417" w:rsidRPr="008D3779" w:rsidRDefault="002028F5" w:rsidP="00060417">
          <w:pPr>
            <w:pStyle w:val="Header"/>
            <w:jc w:val="center"/>
            <w:rPr>
              <w:rStyle w:val="Hyperlink"/>
              <w:rFonts w:ascii="Arial Narrow" w:hAnsi="Arial Narrow"/>
              <w:bCs/>
            </w:rPr>
          </w:pPr>
          <w:hyperlink r:id="rId2" w:history="1">
            <w:r w:rsidR="00060417" w:rsidRPr="00C50BCD">
              <w:rPr>
                <w:rStyle w:val="Hyperlink"/>
                <w:rFonts w:ascii="Arial Narrow" w:hAnsi="Arial Narrow"/>
                <w:bCs/>
              </w:rPr>
              <w:t>kyle@lote.org</w:t>
            </w:r>
          </w:hyperlink>
        </w:p>
        <w:p w14:paraId="36AE584C" w14:textId="77777777" w:rsidR="00060417" w:rsidRPr="008D3779" w:rsidRDefault="00060417" w:rsidP="00060417">
          <w:pPr>
            <w:pStyle w:val="Header"/>
            <w:jc w:val="center"/>
            <w:rPr>
              <w:rFonts w:ascii="Arial Narrow" w:hAnsi="Arial Narrow"/>
              <w:bCs/>
              <w:sz w:val="22"/>
              <w:szCs w:val="22"/>
            </w:rPr>
          </w:pPr>
        </w:p>
        <w:p w14:paraId="597E330D" w14:textId="77777777" w:rsidR="00060417" w:rsidRPr="008D3779" w:rsidRDefault="002028F5" w:rsidP="00060417">
          <w:pPr>
            <w:pStyle w:val="Header"/>
            <w:jc w:val="center"/>
            <w:rPr>
              <w:rFonts w:ascii="Arial Narrow" w:hAnsi="Arial Narrow"/>
              <w:bCs/>
              <w:sz w:val="22"/>
              <w:szCs w:val="22"/>
            </w:rPr>
          </w:pPr>
          <w:hyperlink r:id="rId3" w:history="1">
            <w:r w:rsidR="00060417" w:rsidRPr="008D3779">
              <w:rPr>
                <w:rStyle w:val="Hyperlink"/>
                <w:rFonts w:ascii="Arial Narrow" w:hAnsi="Arial Narrow"/>
                <w:bCs/>
                <w:sz w:val="22"/>
                <w:szCs w:val="22"/>
              </w:rPr>
              <w:t>livingontheedge.org/outlets</w:t>
            </w:r>
          </w:hyperlink>
        </w:p>
        <w:p w14:paraId="59796997" w14:textId="77777777" w:rsidR="00060417" w:rsidRPr="008D3779" w:rsidRDefault="00060417" w:rsidP="00060417">
          <w:pPr>
            <w:pStyle w:val="Header"/>
            <w:jc w:val="center"/>
            <w:rPr>
              <w:rFonts w:ascii="Arial Narrow" w:hAnsi="Arial Narrow"/>
              <w:bCs/>
              <w:sz w:val="22"/>
              <w:szCs w:val="22"/>
            </w:rPr>
          </w:pPr>
        </w:p>
      </w:tc>
    </w:tr>
    <w:tr w:rsidR="00060417" w14:paraId="3446B004" w14:textId="77777777" w:rsidTr="00D56638">
      <w:trPr>
        <w:trHeight w:val="581"/>
      </w:trPr>
      <w:tc>
        <w:tcPr>
          <w:tcW w:w="2633" w:type="dxa"/>
          <w:vMerge/>
          <w:vAlign w:val="center"/>
        </w:tcPr>
        <w:p w14:paraId="761614CA" w14:textId="77777777" w:rsidR="00060417" w:rsidRPr="006A1C88" w:rsidRDefault="00060417" w:rsidP="00060417">
          <w:pPr>
            <w:pStyle w:val="Header"/>
            <w:jc w:val="center"/>
            <w:rPr>
              <w:rFonts w:ascii="Arial Narrow" w:hAnsi="Arial Narrow"/>
              <w:bCs/>
            </w:rPr>
          </w:pPr>
        </w:p>
      </w:tc>
      <w:tc>
        <w:tcPr>
          <w:tcW w:w="4500" w:type="dxa"/>
          <w:vAlign w:val="center"/>
        </w:tcPr>
        <w:p w14:paraId="6AA4AB6D" w14:textId="77777777" w:rsidR="001A3CD1" w:rsidRDefault="001A3CD1" w:rsidP="001A3CD1">
          <w:pPr>
            <w:pBdr>
              <w:top w:val="nil"/>
              <w:left w:val="nil"/>
              <w:bottom w:val="nil"/>
              <w:right w:val="nil"/>
              <w:between w:val="nil"/>
            </w:pBdr>
            <w:tabs>
              <w:tab w:val="center" w:pos="4320"/>
              <w:tab w:val="right" w:pos="8640"/>
            </w:tabs>
            <w:jc w:val="center"/>
            <w:rPr>
              <w:rFonts w:ascii="Arial Narrow" w:eastAsia="Arial Narrow" w:hAnsi="Arial Narrow" w:cs="Arial Narrow"/>
              <w:color w:val="000000"/>
            </w:rPr>
          </w:pPr>
          <w:r>
            <w:rPr>
              <w:rFonts w:ascii="Arial Narrow" w:eastAsia="Arial Narrow" w:hAnsi="Arial Narrow" w:cs="Arial Narrow"/>
              <w:color w:val="000000"/>
            </w:rPr>
            <w:t>Monday, July 11, 2022</w:t>
          </w:r>
        </w:p>
        <w:p w14:paraId="4A5165AA" w14:textId="77777777" w:rsidR="001A3CD1" w:rsidRDefault="001A3CD1" w:rsidP="001A3CD1">
          <w:pPr>
            <w:pBdr>
              <w:top w:val="nil"/>
              <w:left w:val="nil"/>
              <w:bottom w:val="nil"/>
              <w:right w:val="nil"/>
              <w:between w:val="nil"/>
            </w:pBdr>
            <w:tabs>
              <w:tab w:val="center" w:pos="4320"/>
              <w:tab w:val="right" w:pos="8640"/>
            </w:tabs>
            <w:jc w:val="center"/>
            <w:rPr>
              <w:rFonts w:ascii="Arial Narrow" w:eastAsia="Arial Narrow" w:hAnsi="Arial Narrow" w:cs="Arial Narrow"/>
              <w:color w:val="000000"/>
            </w:rPr>
          </w:pPr>
          <w:r>
            <w:rPr>
              <w:rFonts w:ascii="Arial Narrow" w:eastAsia="Arial Narrow" w:hAnsi="Arial Narrow" w:cs="Arial Narrow"/>
              <w:color w:val="000000"/>
            </w:rPr>
            <w:t>through</w:t>
          </w:r>
        </w:p>
        <w:p w14:paraId="4D62A78D" w14:textId="2FB60845" w:rsidR="00060417" w:rsidRPr="006A1C88" w:rsidRDefault="001A3CD1" w:rsidP="001A3CD1">
          <w:pPr>
            <w:pStyle w:val="Header"/>
            <w:jc w:val="center"/>
            <w:rPr>
              <w:rFonts w:ascii="Arial Narrow" w:hAnsi="Arial Narrow"/>
              <w:bCs/>
            </w:rPr>
          </w:pPr>
          <w:r>
            <w:rPr>
              <w:rFonts w:ascii="Arial Narrow" w:eastAsia="Arial Narrow" w:hAnsi="Arial Narrow" w:cs="Arial Narrow"/>
              <w:color w:val="000000"/>
            </w:rPr>
            <w:t>Wednesday, July 20, 2022</w:t>
          </w:r>
        </w:p>
      </w:tc>
      <w:tc>
        <w:tcPr>
          <w:tcW w:w="2587" w:type="dxa"/>
          <w:vMerge/>
          <w:vAlign w:val="center"/>
        </w:tcPr>
        <w:p w14:paraId="5CC2B280" w14:textId="77777777" w:rsidR="00060417" w:rsidRPr="006A1C88" w:rsidRDefault="00060417" w:rsidP="00060417">
          <w:pPr>
            <w:pStyle w:val="Header"/>
            <w:jc w:val="center"/>
            <w:rPr>
              <w:rFonts w:ascii="Arial Narrow" w:hAnsi="Arial Narrow"/>
              <w:bCs/>
            </w:rPr>
          </w:pPr>
        </w:p>
      </w:tc>
    </w:tr>
  </w:tbl>
  <w:p w14:paraId="0A9C071F" w14:textId="3789B952" w:rsidR="00713BD8" w:rsidRDefault="00713BD8" w:rsidP="00060417">
    <w:pPr>
      <w:widowControl w:val="0"/>
      <w:pBdr>
        <w:top w:val="nil"/>
        <w:left w:val="nil"/>
        <w:bottom w:val="nil"/>
        <w:right w:val="nil"/>
        <w:between w:val="nil"/>
      </w:pBdr>
      <w:spacing w:line="276" w:lineRule="auto"/>
      <w:rPr>
        <w:rFonts w:ascii="Teko" w:eastAsia="Teko" w:hAnsi="Teko" w:cs="Teko"/>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D8"/>
    <w:rsid w:val="000240CA"/>
    <w:rsid w:val="00040ADD"/>
    <w:rsid w:val="00044F64"/>
    <w:rsid w:val="00045D2A"/>
    <w:rsid w:val="00052CEC"/>
    <w:rsid w:val="00060417"/>
    <w:rsid w:val="00071ACF"/>
    <w:rsid w:val="000B2D00"/>
    <w:rsid w:val="000B7E16"/>
    <w:rsid w:val="000F3B28"/>
    <w:rsid w:val="00157ECD"/>
    <w:rsid w:val="001A3CD1"/>
    <w:rsid w:val="001D33D7"/>
    <w:rsid w:val="001D603E"/>
    <w:rsid w:val="002028F5"/>
    <w:rsid w:val="00214239"/>
    <w:rsid w:val="002210C4"/>
    <w:rsid w:val="0023285A"/>
    <w:rsid w:val="00235031"/>
    <w:rsid w:val="00237698"/>
    <w:rsid w:val="00275864"/>
    <w:rsid w:val="00283485"/>
    <w:rsid w:val="002C0892"/>
    <w:rsid w:val="002C3FDE"/>
    <w:rsid w:val="002D1339"/>
    <w:rsid w:val="002E39E5"/>
    <w:rsid w:val="003066AB"/>
    <w:rsid w:val="00307D72"/>
    <w:rsid w:val="003139FA"/>
    <w:rsid w:val="00360075"/>
    <w:rsid w:val="003676FD"/>
    <w:rsid w:val="003A04D5"/>
    <w:rsid w:val="003A7697"/>
    <w:rsid w:val="003C1EAC"/>
    <w:rsid w:val="003F733B"/>
    <w:rsid w:val="003F7685"/>
    <w:rsid w:val="00417E54"/>
    <w:rsid w:val="00430C17"/>
    <w:rsid w:val="00461D7A"/>
    <w:rsid w:val="00495B47"/>
    <w:rsid w:val="004A0244"/>
    <w:rsid w:val="004F4D2D"/>
    <w:rsid w:val="0050015C"/>
    <w:rsid w:val="0052178E"/>
    <w:rsid w:val="0054260A"/>
    <w:rsid w:val="00550727"/>
    <w:rsid w:val="00550737"/>
    <w:rsid w:val="00561614"/>
    <w:rsid w:val="0057052A"/>
    <w:rsid w:val="00590802"/>
    <w:rsid w:val="005B5659"/>
    <w:rsid w:val="005C216E"/>
    <w:rsid w:val="005D355F"/>
    <w:rsid w:val="005D5196"/>
    <w:rsid w:val="005E6169"/>
    <w:rsid w:val="00622A1B"/>
    <w:rsid w:val="00626E2A"/>
    <w:rsid w:val="00644768"/>
    <w:rsid w:val="006603CC"/>
    <w:rsid w:val="006772D4"/>
    <w:rsid w:val="00686B56"/>
    <w:rsid w:val="006A4CFA"/>
    <w:rsid w:val="006C7F38"/>
    <w:rsid w:val="006D14FA"/>
    <w:rsid w:val="007009F8"/>
    <w:rsid w:val="00704AE8"/>
    <w:rsid w:val="00713BD8"/>
    <w:rsid w:val="007244FF"/>
    <w:rsid w:val="007503E9"/>
    <w:rsid w:val="007718AC"/>
    <w:rsid w:val="00784AC0"/>
    <w:rsid w:val="00793FE4"/>
    <w:rsid w:val="00797A42"/>
    <w:rsid w:val="007C620D"/>
    <w:rsid w:val="007E759C"/>
    <w:rsid w:val="00830D9D"/>
    <w:rsid w:val="0085118A"/>
    <w:rsid w:val="008808C5"/>
    <w:rsid w:val="008932FD"/>
    <w:rsid w:val="008A42B6"/>
    <w:rsid w:val="008B644C"/>
    <w:rsid w:val="008D0FB0"/>
    <w:rsid w:val="00914A7C"/>
    <w:rsid w:val="00923DD5"/>
    <w:rsid w:val="009261BB"/>
    <w:rsid w:val="00944910"/>
    <w:rsid w:val="00946F57"/>
    <w:rsid w:val="00986CBF"/>
    <w:rsid w:val="009A5C69"/>
    <w:rsid w:val="009B2354"/>
    <w:rsid w:val="009D3372"/>
    <w:rsid w:val="009E3339"/>
    <w:rsid w:val="00A42FDC"/>
    <w:rsid w:val="00A4489F"/>
    <w:rsid w:val="00A67829"/>
    <w:rsid w:val="00A67861"/>
    <w:rsid w:val="00A96FA1"/>
    <w:rsid w:val="00AB04AF"/>
    <w:rsid w:val="00AC6FD7"/>
    <w:rsid w:val="00AD2D68"/>
    <w:rsid w:val="00AD4F0F"/>
    <w:rsid w:val="00B26B2D"/>
    <w:rsid w:val="00B531F1"/>
    <w:rsid w:val="00B54D58"/>
    <w:rsid w:val="00B72432"/>
    <w:rsid w:val="00BB6CA5"/>
    <w:rsid w:val="00BC3D12"/>
    <w:rsid w:val="00BE6D25"/>
    <w:rsid w:val="00C15393"/>
    <w:rsid w:val="00C33958"/>
    <w:rsid w:val="00C456C1"/>
    <w:rsid w:val="00C4722C"/>
    <w:rsid w:val="00C83B54"/>
    <w:rsid w:val="00CB332F"/>
    <w:rsid w:val="00CB7F33"/>
    <w:rsid w:val="00CD133F"/>
    <w:rsid w:val="00CE1C2F"/>
    <w:rsid w:val="00CF1FF3"/>
    <w:rsid w:val="00D14B3C"/>
    <w:rsid w:val="00DB79F8"/>
    <w:rsid w:val="00DC066E"/>
    <w:rsid w:val="00E010ED"/>
    <w:rsid w:val="00E76268"/>
    <w:rsid w:val="00EF36EC"/>
    <w:rsid w:val="00F2055B"/>
    <w:rsid w:val="00F30EBE"/>
    <w:rsid w:val="00F4586E"/>
    <w:rsid w:val="00F73201"/>
    <w:rsid w:val="00FF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A334"/>
  <w15:docId w15:val="{67CE077E-4FB3-484C-AF58-580802B9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34C"/>
  </w:style>
  <w:style w:type="paragraph" w:styleId="Heading1">
    <w:name w:val="heading 1"/>
    <w:basedOn w:val="Normal"/>
    <w:next w:val="Normal"/>
    <w:uiPriority w:val="9"/>
    <w:qFormat/>
    <w:pPr>
      <w:keepNext/>
      <w:outlineLvl w:val="0"/>
    </w:pPr>
    <w:rPr>
      <w:rFonts w:ascii="Agency FB" w:hAnsi="Agency FB"/>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0339A"/>
    <w:rPr>
      <w:color w:val="0000FF"/>
      <w:u w:val="single"/>
    </w:rPr>
  </w:style>
  <w:style w:type="paragraph" w:styleId="BalloonText">
    <w:name w:val="Balloon Text"/>
    <w:basedOn w:val="Normal"/>
    <w:semiHidden/>
    <w:rsid w:val="002133B3"/>
    <w:rPr>
      <w:rFonts w:ascii="Lucida Grande" w:hAnsi="Lucida Grande"/>
      <w:sz w:val="18"/>
      <w:szCs w:val="18"/>
    </w:rPr>
  </w:style>
  <w:style w:type="character" w:styleId="FollowedHyperlink">
    <w:name w:val="FollowedHyperlink"/>
    <w:rsid w:val="007C1F6E"/>
    <w:rPr>
      <w:color w:val="800080"/>
      <w:u w:val="single"/>
    </w:rPr>
  </w:style>
  <w:style w:type="character" w:customStyle="1" w:styleId="HeaderChar">
    <w:name w:val="Header Char"/>
    <w:link w:val="Header"/>
    <w:rsid w:val="00993E16"/>
    <w:rPr>
      <w:sz w:val="24"/>
      <w:szCs w:val="24"/>
    </w:rPr>
  </w:style>
  <w:style w:type="character" w:customStyle="1" w:styleId="FooterChar">
    <w:name w:val="Footer Char"/>
    <w:basedOn w:val="DefaultParagraphFont"/>
    <w:link w:val="Footer"/>
    <w:uiPriority w:val="99"/>
    <w:rsid w:val="00B049D0"/>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ivingontheedge.org/outlets" TargetMode="External"/><Relationship Id="rId2" Type="http://schemas.openxmlformats.org/officeDocument/2006/relationships/hyperlink" Target="mailto:kyle@lote.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x+tuT08flh0kcJQ5xEfyLcAMdw==">AMUW2mVDZdpbn9DDLZd4LA6uvVBe0IkRp7jGGJz0ZiGWWvQyVEfjypMbyTmuJGMQsVjWN9gVHmQ9e3Aw2DD8g+aO2O66GNzAUfWWWNTWAm9pFufrGHgKmes=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Uadani Rebolledo</cp:lastModifiedBy>
  <cp:revision>14</cp:revision>
  <dcterms:created xsi:type="dcterms:W3CDTF">2021-12-20T20:14:00Z</dcterms:created>
  <dcterms:modified xsi:type="dcterms:W3CDTF">2022-06-27T19:17:00Z</dcterms:modified>
</cp:coreProperties>
</file>